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565FC" w14:textId="77777777" w:rsidR="002D7B8C" w:rsidRPr="00246920" w:rsidRDefault="002D7B8C" w:rsidP="002D7B8C">
      <w:pPr>
        <w:widowControl w:val="0"/>
        <w:tabs>
          <w:tab w:val="center" w:pos="4677"/>
          <w:tab w:val="right" w:pos="9355"/>
        </w:tabs>
        <w:autoSpaceDN w:val="0"/>
        <w:ind w:left="5670"/>
        <w:rPr>
          <w:rFonts w:eastAsia="Arial Unicode MS"/>
          <w:b/>
          <w:sz w:val="22"/>
          <w:szCs w:val="22"/>
          <w:lang w:bidi="ru-RU"/>
        </w:rPr>
      </w:pPr>
      <w:r w:rsidRPr="00246920">
        <w:rPr>
          <w:rFonts w:eastAsia="Arial Unicode MS"/>
          <w:b/>
          <w:sz w:val="22"/>
          <w:szCs w:val="22"/>
          <w:lang w:bidi="ru-RU"/>
        </w:rPr>
        <w:t xml:space="preserve">Типовая форма утверждена </w:t>
      </w:r>
    </w:p>
    <w:p w14:paraId="64F63CC7" w14:textId="77777777" w:rsidR="002D7B8C" w:rsidRPr="00246920" w:rsidRDefault="002D7B8C" w:rsidP="002D7B8C">
      <w:pPr>
        <w:widowControl w:val="0"/>
        <w:tabs>
          <w:tab w:val="center" w:pos="4677"/>
          <w:tab w:val="right" w:pos="9355"/>
        </w:tabs>
        <w:autoSpaceDN w:val="0"/>
        <w:ind w:left="5670"/>
        <w:rPr>
          <w:rFonts w:eastAsia="Arial Unicode MS"/>
          <w:b/>
          <w:sz w:val="22"/>
          <w:szCs w:val="22"/>
          <w:lang w:bidi="ru-RU"/>
        </w:rPr>
      </w:pPr>
      <w:r w:rsidRPr="00246920">
        <w:rPr>
          <w:rFonts w:eastAsia="Arial Unicode MS"/>
          <w:b/>
          <w:sz w:val="22"/>
          <w:szCs w:val="22"/>
          <w:lang w:bidi="ru-RU"/>
        </w:rPr>
        <w:t>решением Правления ВОИС</w:t>
      </w:r>
    </w:p>
    <w:p w14:paraId="55867C07" w14:textId="77777777" w:rsidR="002D7B8C" w:rsidRPr="00246920" w:rsidRDefault="002D7B8C" w:rsidP="002D7B8C">
      <w:pPr>
        <w:widowControl w:val="0"/>
        <w:tabs>
          <w:tab w:val="center" w:pos="4677"/>
          <w:tab w:val="right" w:pos="9355"/>
        </w:tabs>
        <w:autoSpaceDN w:val="0"/>
        <w:ind w:left="5670"/>
        <w:rPr>
          <w:b/>
          <w:bCs/>
          <w:sz w:val="22"/>
          <w:szCs w:val="22"/>
        </w:rPr>
      </w:pPr>
      <w:r w:rsidRPr="00246920">
        <w:rPr>
          <w:rFonts w:eastAsia="Arial Unicode MS"/>
          <w:b/>
          <w:sz w:val="22"/>
          <w:szCs w:val="22"/>
          <w:lang w:bidi="ru-RU"/>
        </w:rPr>
        <w:t xml:space="preserve">от </w:t>
      </w:r>
      <w:r w:rsidRPr="00246920">
        <w:rPr>
          <w:b/>
          <w:bCs/>
          <w:sz w:val="22"/>
          <w:szCs w:val="22"/>
        </w:rPr>
        <w:t>«07» мая 2019 года</w:t>
      </w:r>
    </w:p>
    <w:p w14:paraId="43883949" w14:textId="77777777" w:rsidR="002D7B8C" w:rsidRPr="002D7B8C" w:rsidRDefault="002D7B8C" w:rsidP="00557BAE">
      <w:pPr>
        <w:pStyle w:val="ae"/>
        <w:rPr>
          <w:color w:val="auto"/>
          <w:sz w:val="22"/>
          <w:szCs w:val="22"/>
          <w:lang w:val="ru-RU"/>
        </w:rPr>
      </w:pPr>
    </w:p>
    <w:p w14:paraId="7297F60D" w14:textId="74C57BE1" w:rsidR="0088200F" w:rsidRPr="002D7B8C" w:rsidRDefault="0088200F" w:rsidP="00557BAE">
      <w:pPr>
        <w:pStyle w:val="ae"/>
        <w:rPr>
          <w:color w:val="auto"/>
          <w:sz w:val="22"/>
          <w:szCs w:val="22"/>
          <w:lang w:val="ru-RU"/>
        </w:rPr>
      </w:pPr>
      <w:r w:rsidRPr="002D7B8C">
        <w:rPr>
          <w:color w:val="auto"/>
          <w:sz w:val="22"/>
          <w:szCs w:val="22"/>
        </w:rPr>
        <w:t>ДОГОВОР</w:t>
      </w:r>
      <w:r w:rsidR="00557BAE" w:rsidRPr="002D7B8C">
        <w:rPr>
          <w:color w:val="auto"/>
          <w:sz w:val="22"/>
          <w:szCs w:val="22"/>
        </w:rPr>
        <w:t xml:space="preserve"> № _________</w:t>
      </w:r>
      <w:r w:rsidR="002D7B8C">
        <w:rPr>
          <w:color w:val="auto"/>
          <w:sz w:val="22"/>
          <w:szCs w:val="22"/>
          <w:lang w:val="ru-RU"/>
        </w:rPr>
        <w:t>-</w:t>
      </w:r>
      <w:r w:rsidR="002D7B8C" w:rsidRPr="002D7B8C">
        <w:rPr>
          <w:color w:val="auto"/>
          <w:sz w:val="22"/>
          <w:szCs w:val="22"/>
          <w:lang w:val="ru-RU"/>
        </w:rPr>
        <w:t>ИР</w:t>
      </w:r>
    </w:p>
    <w:p w14:paraId="770C8C53" w14:textId="77777777" w:rsidR="00BC38D7" w:rsidRPr="002D7B8C" w:rsidRDefault="00BC38D7" w:rsidP="00BC38D7">
      <w:pPr>
        <w:shd w:val="clear" w:color="auto" w:fill="FFFFFF"/>
        <w:jc w:val="center"/>
        <w:rPr>
          <w:b/>
          <w:sz w:val="22"/>
          <w:szCs w:val="22"/>
        </w:rPr>
      </w:pPr>
      <w:r w:rsidRPr="002D7B8C">
        <w:rPr>
          <w:b/>
          <w:sz w:val="22"/>
          <w:szCs w:val="22"/>
        </w:rPr>
        <w:t xml:space="preserve">о выплате вознаграждения за сообщение фонограмм, опубликованных в коммерческих целях, </w:t>
      </w:r>
    </w:p>
    <w:p w14:paraId="5662C999" w14:textId="7D2B30D7" w:rsidR="00F45DC5" w:rsidRPr="002D7B8C" w:rsidRDefault="00BC38D7" w:rsidP="000324C8">
      <w:pPr>
        <w:shd w:val="clear" w:color="auto" w:fill="FFFFFF"/>
        <w:jc w:val="center"/>
        <w:rPr>
          <w:b/>
          <w:sz w:val="22"/>
          <w:szCs w:val="22"/>
        </w:rPr>
      </w:pPr>
      <w:r w:rsidRPr="002D7B8C">
        <w:rPr>
          <w:b/>
          <w:sz w:val="22"/>
          <w:szCs w:val="22"/>
        </w:rPr>
        <w:t xml:space="preserve">в эфир и/либо по кабелю посредством сети Интернет или </w:t>
      </w:r>
      <w:r w:rsidR="00854202" w:rsidRPr="002D7B8C">
        <w:rPr>
          <w:b/>
          <w:sz w:val="22"/>
          <w:szCs w:val="22"/>
        </w:rPr>
        <w:t>аналогичных цифровых сетей</w:t>
      </w:r>
      <w:r w:rsidR="00320D34" w:rsidRPr="002D7B8C">
        <w:rPr>
          <w:b/>
          <w:sz w:val="22"/>
          <w:szCs w:val="22"/>
        </w:rPr>
        <w:t>,</w:t>
      </w:r>
      <w:r w:rsidRPr="002D7B8C">
        <w:rPr>
          <w:b/>
          <w:sz w:val="22"/>
          <w:szCs w:val="22"/>
        </w:rPr>
        <w:t xml:space="preserve"> </w:t>
      </w:r>
    </w:p>
    <w:p w14:paraId="4517F931" w14:textId="2B5DCFA5" w:rsidR="00557BAE" w:rsidRPr="002D7B8C" w:rsidRDefault="00BC38D7" w:rsidP="000324C8">
      <w:pPr>
        <w:shd w:val="clear" w:color="auto" w:fill="FFFFFF"/>
        <w:jc w:val="center"/>
        <w:rPr>
          <w:b/>
          <w:sz w:val="22"/>
          <w:szCs w:val="22"/>
        </w:rPr>
      </w:pPr>
      <w:r w:rsidRPr="002D7B8C">
        <w:rPr>
          <w:b/>
          <w:sz w:val="22"/>
          <w:szCs w:val="22"/>
        </w:rPr>
        <w:t>в том числе путем ретрансляции</w:t>
      </w:r>
    </w:p>
    <w:p w14:paraId="4F30F307" w14:textId="77777777" w:rsidR="00211BB3" w:rsidRPr="002D7B8C" w:rsidRDefault="00211BB3" w:rsidP="000324C8">
      <w:pPr>
        <w:shd w:val="clear" w:color="auto" w:fill="FFFFFF"/>
        <w:jc w:val="center"/>
        <w:rPr>
          <w:b/>
          <w:bCs/>
          <w:sz w:val="22"/>
          <w:szCs w:val="22"/>
        </w:rPr>
      </w:pPr>
    </w:p>
    <w:p w14:paraId="43BFB314" w14:textId="49716B99" w:rsidR="00557BAE" w:rsidRPr="002D7B8C" w:rsidRDefault="00557BAE">
      <w:pPr>
        <w:snapToGrid w:val="0"/>
        <w:rPr>
          <w:b/>
          <w:bCs/>
          <w:sz w:val="22"/>
          <w:szCs w:val="22"/>
        </w:rPr>
      </w:pPr>
      <w:r w:rsidRPr="002D7B8C">
        <w:rPr>
          <w:b/>
          <w:bCs/>
          <w:sz w:val="22"/>
          <w:szCs w:val="22"/>
        </w:rPr>
        <w:t>__________________</w:t>
      </w:r>
      <w:r w:rsidRPr="002D7B8C">
        <w:rPr>
          <w:b/>
          <w:bCs/>
          <w:sz w:val="22"/>
          <w:szCs w:val="22"/>
        </w:rPr>
        <w:tab/>
      </w:r>
      <w:r w:rsidRPr="002D7B8C">
        <w:rPr>
          <w:b/>
          <w:bCs/>
          <w:sz w:val="22"/>
          <w:szCs w:val="22"/>
        </w:rPr>
        <w:tab/>
      </w:r>
      <w:r w:rsidRPr="002D7B8C">
        <w:rPr>
          <w:b/>
          <w:bCs/>
          <w:sz w:val="22"/>
          <w:szCs w:val="22"/>
        </w:rPr>
        <w:tab/>
      </w:r>
      <w:r w:rsidRPr="002D7B8C">
        <w:rPr>
          <w:b/>
          <w:bCs/>
          <w:sz w:val="22"/>
          <w:szCs w:val="22"/>
        </w:rPr>
        <w:tab/>
      </w:r>
      <w:r w:rsidRPr="002D7B8C">
        <w:rPr>
          <w:b/>
          <w:bCs/>
          <w:sz w:val="22"/>
          <w:szCs w:val="22"/>
        </w:rPr>
        <w:tab/>
      </w:r>
      <w:r w:rsidRPr="002D7B8C">
        <w:rPr>
          <w:b/>
          <w:bCs/>
          <w:sz w:val="22"/>
          <w:szCs w:val="22"/>
        </w:rPr>
        <w:tab/>
      </w:r>
      <w:r w:rsidRPr="002D7B8C">
        <w:rPr>
          <w:b/>
          <w:bCs/>
          <w:sz w:val="22"/>
          <w:szCs w:val="22"/>
        </w:rPr>
        <w:tab/>
        <w:t xml:space="preserve">            «___» ___________ 20____ </w:t>
      </w:r>
    </w:p>
    <w:p w14:paraId="2C45DDC9" w14:textId="77777777" w:rsidR="00557BAE" w:rsidRPr="002D7B8C" w:rsidRDefault="00557BAE" w:rsidP="00901CC1">
      <w:pPr>
        <w:snapToGrid w:val="0"/>
        <w:rPr>
          <w:b/>
          <w:bCs/>
          <w:sz w:val="22"/>
          <w:szCs w:val="22"/>
        </w:rPr>
      </w:pPr>
      <w:r w:rsidRPr="002D7B8C">
        <w:rPr>
          <w:bCs/>
          <w:i/>
          <w:sz w:val="22"/>
          <w:szCs w:val="22"/>
        </w:rPr>
        <w:t xml:space="preserve">  (место заключения)</w:t>
      </w:r>
    </w:p>
    <w:p w14:paraId="0F5A217E" w14:textId="77777777" w:rsidR="00557BAE" w:rsidRPr="002D7B8C" w:rsidRDefault="00557BAE">
      <w:pPr>
        <w:snapToGrid w:val="0"/>
        <w:ind w:firstLine="709"/>
        <w:rPr>
          <w:b/>
          <w:bCs/>
          <w:sz w:val="22"/>
          <w:szCs w:val="22"/>
        </w:rPr>
      </w:pPr>
    </w:p>
    <w:p w14:paraId="0FC39E77" w14:textId="0F765DAE" w:rsidR="006806FC" w:rsidRPr="002D7B8C" w:rsidRDefault="0088200F">
      <w:pPr>
        <w:snapToGrid w:val="0"/>
        <w:ind w:firstLine="567"/>
        <w:jc w:val="both"/>
        <w:rPr>
          <w:bCs/>
          <w:sz w:val="22"/>
          <w:szCs w:val="22"/>
        </w:rPr>
      </w:pPr>
      <w:r w:rsidRPr="002D7B8C">
        <w:rPr>
          <w:b/>
          <w:bCs/>
          <w:sz w:val="22"/>
          <w:szCs w:val="22"/>
        </w:rPr>
        <w:t xml:space="preserve">Общероссийская общественная организация </w:t>
      </w:r>
      <w:r w:rsidRPr="002D7B8C">
        <w:rPr>
          <w:b/>
          <w:sz w:val="22"/>
          <w:szCs w:val="22"/>
        </w:rPr>
        <w:t>«</w:t>
      </w:r>
      <w:r w:rsidRPr="002D7B8C">
        <w:rPr>
          <w:b/>
          <w:bCs/>
          <w:sz w:val="22"/>
          <w:szCs w:val="22"/>
        </w:rPr>
        <w:t>Общество по коллективному управлению смежными правами «Всероссийская Организация Интеллектуальной Собственности»,</w:t>
      </w:r>
      <w:r w:rsidRPr="002D7B8C">
        <w:rPr>
          <w:bCs/>
          <w:sz w:val="22"/>
          <w:szCs w:val="22"/>
        </w:rPr>
        <w:t xml:space="preserve"> </w:t>
      </w:r>
      <w:r w:rsidR="00320D34" w:rsidRPr="002D7B8C">
        <w:rPr>
          <w:bCs/>
          <w:sz w:val="22"/>
          <w:szCs w:val="22"/>
        </w:rPr>
        <w:t xml:space="preserve">осуществляющая свою деятельность в соответствии с Гражданским кодексом Российской Федерации (далее – «ГК РФ») и Уставом, получившая государственную аккредитацию в соответствии с приказом Министерства культуры Российской Федерации от 21 июля 2014 г. № 1273 «О государственной аккредитации организации по управлению правами на коллективной основе на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(Свидетельство Министерства культуры от 07 августа 2014 № МК-04/14) и приказом Министерства культуры Российской Федерации от 21 июля 2014 № 1274 «О государственной аккредитации организации по управлению правами на коллективной основе на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(Свидетельство Министерства культуры от 07 августа 2014 № МК-05/14), </w:t>
      </w:r>
      <w:r w:rsidRPr="002D7B8C">
        <w:rPr>
          <w:bCs/>
          <w:sz w:val="22"/>
          <w:szCs w:val="22"/>
        </w:rPr>
        <w:t xml:space="preserve">именуемая в дальнейшем </w:t>
      </w:r>
      <w:r w:rsidRPr="002D7B8C">
        <w:rPr>
          <w:b/>
          <w:bCs/>
          <w:sz w:val="22"/>
          <w:szCs w:val="22"/>
        </w:rPr>
        <w:t>«Общество»</w:t>
      </w:r>
      <w:r w:rsidRPr="002D7B8C">
        <w:rPr>
          <w:bCs/>
          <w:sz w:val="22"/>
          <w:szCs w:val="22"/>
        </w:rPr>
        <w:t xml:space="preserve">, в лице </w:t>
      </w:r>
      <w:r w:rsidR="008A59FE" w:rsidRPr="002D7B8C">
        <w:rPr>
          <w:bCs/>
          <w:i/>
          <w:sz w:val="22"/>
          <w:szCs w:val="22"/>
        </w:rPr>
        <w:t>_________________________________________________________</w:t>
      </w:r>
      <w:r w:rsidR="00774A75" w:rsidRPr="002D7B8C">
        <w:rPr>
          <w:bCs/>
          <w:i/>
          <w:sz w:val="22"/>
          <w:szCs w:val="22"/>
        </w:rPr>
        <w:t xml:space="preserve">, </w:t>
      </w:r>
      <w:proofErr w:type="spellStart"/>
      <w:r w:rsidR="00320D34" w:rsidRPr="002D7B8C">
        <w:rPr>
          <w:bCs/>
          <w:sz w:val="22"/>
          <w:szCs w:val="22"/>
        </w:rPr>
        <w:t>действующ</w:t>
      </w:r>
      <w:proofErr w:type="spellEnd"/>
      <w:r w:rsidR="00320D34" w:rsidRPr="002D7B8C">
        <w:rPr>
          <w:bCs/>
          <w:sz w:val="22"/>
          <w:szCs w:val="22"/>
        </w:rPr>
        <w:t>__</w:t>
      </w:r>
      <w:r w:rsidR="00320D34" w:rsidRPr="002D7B8C">
        <w:rPr>
          <w:bCs/>
          <w:i/>
          <w:sz w:val="22"/>
          <w:szCs w:val="22"/>
        </w:rPr>
        <w:t xml:space="preserve"> </w:t>
      </w:r>
      <w:r w:rsidR="00774A75" w:rsidRPr="002D7B8C">
        <w:rPr>
          <w:bCs/>
          <w:i/>
          <w:sz w:val="22"/>
          <w:szCs w:val="22"/>
        </w:rPr>
        <w:t xml:space="preserve">на основании </w:t>
      </w:r>
      <w:r w:rsidR="00320D34" w:rsidRPr="002D7B8C">
        <w:rPr>
          <w:bCs/>
          <w:sz w:val="22"/>
          <w:szCs w:val="22"/>
        </w:rPr>
        <w:t>Доверенности № ___ от «__» _____ 20__г.,</w:t>
      </w:r>
      <w:r w:rsidRPr="002D7B8C">
        <w:rPr>
          <w:bCs/>
          <w:sz w:val="22"/>
          <w:szCs w:val="22"/>
        </w:rPr>
        <w:t>, с одной стороны, и</w:t>
      </w:r>
      <w:r w:rsidR="00774A75" w:rsidRPr="002D7B8C">
        <w:rPr>
          <w:bCs/>
          <w:sz w:val="22"/>
          <w:szCs w:val="22"/>
        </w:rPr>
        <w:t xml:space="preserve"> </w:t>
      </w:r>
    </w:p>
    <w:p w14:paraId="0D28CF4B" w14:textId="0105CD6A" w:rsidR="00756178" w:rsidRPr="002D7B8C" w:rsidRDefault="00320D34" w:rsidP="00320D34">
      <w:pPr>
        <w:snapToGrid w:val="0"/>
        <w:ind w:firstLine="567"/>
        <w:jc w:val="both"/>
        <w:rPr>
          <w:bCs/>
          <w:sz w:val="22"/>
          <w:szCs w:val="22"/>
        </w:rPr>
      </w:pPr>
      <w:r w:rsidRPr="002D7B8C">
        <w:rPr>
          <w:bCs/>
          <w:sz w:val="22"/>
          <w:szCs w:val="22"/>
        </w:rPr>
        <w:t>______________________________</w:t>
      </w:r>
      <w:r w:rsidR="00774A75" w:rsidRPr="002D7B8C">
        <w:rPr>
          <w:bCs/>
          <w:sz w:val="22"/>
          <w:szCs w:val="22"/>
        </w:rPr>
        <w:t xml:space="preserve">, </w:t>
      </w:r>
      <w:r w:rsidR="006854C5" w:rsidRPr="002D7B8C">
        <w:rPr>
          <w:bCs/>
          <w:sz w:val="22"/>
          <w:szCs w:val="22"/>
        </w:rPr>
        <w:t>именуем</w:t>
      </w:r>
      <w:r w:rsidR="006806FC" w:rsidRPr="002D7B8C">
        <w:rPr>
          <w:bCs/>
          <w:sz w:val="22"/>
          <w:szCs w:val="22"/>
        </w:rPr>
        <w:t>ое</w:t>
      </w:r>
      <w:r w:rsidR="006854C5" w:rsidRPr="002D7B8C">
        <w:rPr>
          <w:bCs/>
          <w:sz w:val="22"/>
          <w:szCs w:val="22"/>
        </w:rPr>
        <w:t xml:space="preserve"> в дальнейшем </w:t>
      </w:r>
      <w:r w:rsidR="006854C5" w:rsidRPr="002D7B8C">
        <w:rPr>
          <w:b/>
          <w:bCs/>
          <w:sz w:val="22"/>
          <w:szCs w:val="22"/>
        </w:rPr>
        <w:t>«</w:t>
      </w:r>
      <w:r w:rsidR="00187F45" w:rsidRPr="002D7B8C">
        <w:rPr>
          <w:b/>
          <w:bCs/>
          <w:sz w:val="22"/>
          <w:szCs w:val="22"/>
        </w:rPr>
        <w:t>Пользователь</w:t>
      </w:r>
      <w:r w:rsidR="006854C5" w:rsidRPr="002D7B8C">
        <w:rPr>
          <w:b/>
          <w:bCs/>
          <w:sz w:val="22"/>
          <w:szCs w:val="22"/>
        </w:rPr>
        <w:t>»</w:t>
      </w:r>
      <w:r w:rsidR="006854C5" w:rsidRPr="002D7B8C">
        <w:rPr>
          <w:bCs/>
          <w:sz w:val="22"/>
          <w:szCs w:val="22"/>
        </w:rPr>
        <w:t xml:space="preserve">, </w:t>
      </w:r>
      <w:r w:rsidR="0088200F" w:rsidRPr="002D7B8C">
        <w:rPr>
          <w:bCs/>
          <w:sz w:val="22"/>
          <w:szCs w:val="22"/>
        </w:rPr>
        <w:t>в лице</w:t>
      </w:r>
      <w:r w:rsidR="00774A75" w:rsidRPr="002D7B8C">
        <w:rPr>
          <w:bCs/>
          <w:sz w:val="22"/>
          <w:szCs w:val="22"/>
        </w:rPr>
        <w:t xml:space="preserve"> </w:t>
      </w:r>
      <w:r w:rsidR="006854C5" w:rsidRPr="002D7B8C">
        <w:rPr>
          <w:bCs/>
          <w:sz w:val="22"/>
          <w:szCs w:val="22"/>
        </w:rPr>
        <w:t>___________________</w:t>
      </w:r>
      <w:r w:rsidR="006806FC" w:rsidRPr="002D7B8C">
        <w:rPr>
          <w:bCs/>
          <w:sz w:val="22"/>
          <w:szCs w:val="22"/>
        </w:rPr>
        <w:t xml:space="preserve"> </w:t>
      </w:r>
      <w:r w:rsidR="006806FC" w:rsidRPr="002D7B8C">
        <w:rPr>
          <w:bCs/>
          <w:i/>
          <w:sz w:val="22"/>
          <w:szCs w:val="22"/>
        </w:rPr>
        <w:t>________________________________________</w:t>
      </w:r>
      <w:r w:rsidR="00774A75" w:rsidRPr="002D7B8C">
        <w:rPr>
          <w:bCs/>
          <w:sz w:val="22"/>
          <w:szCs w:val="22"/>
        </w:rPr>
        <w:t>,</w:t>
      </w:r>
      <w:r w:rsidR="00E53266" w:rsidRPr="002D7B8C">
        <w:rPr>
          <w:bCs/>
          <w:sz w:val="22"/>
          <w:szCs w:val="22"/>
        </w:rPr>
        <w:t xml:space="preserve"> </w:t>
      </w:r>
      <w:r w:rsidR="006854C5" w:rsidRPr="002D7B8C">
        <w:rPr>
          <w:bCs/>
          <w:sz w:val="22"/>
          <w:szCs w:val="22"/>
        </w:rPr>
        <w:t xml:space="preserve">действующего на основании </w:t>
      </w:r>
      <w:r w:rsidRPr="002D7B8C">
        <w:rPr>
          <w:bCs/>
          <w:sz w:val="22"/>
          <w:szCs w:val="22"/>
        </w:rPr>
        <w:t>_________________________</w:t>
      </w:r>
      <w:r w:rsidR="006854C5" w:rsidRPr="002D7B8C">
        <w:rPr>
          <w:bCs/>
          <w:sz w:val="22"/>
          <w:szCs w:val="22"/>
        </w:rPr>
        <w:t xml:space="preserve">, </w:t>
      </w:r>
      <w:r w:rsidR="0088200F" w:rsidRPr="002D7B8C">
        <w:rPr>
          <w:bCs/>
          <w:sz w:val="22"/>
          <w:szCs w:val="22"/>
        </w:rPr>
        <w:t xml:space="preserve">с другой стороны, </w:t>
      </w:r>
      <w:r w:rsidRPr="002D7B8C">
        <w:rPr>
          <w:bCs/>
          <w:sz w:val="22"/>
          <w:szCs w:val="22"/>
        </w:rPr>
        <w:t xml:space="preserve">вместе именуемые в дальнейшем </w:t>
      </w:r>
      <w:r w:rsidRPr="002D7B8C">
        <w:rPr>
          <w:b/>
          <w:bCs/>
          <w:sz w:val="22"/>
          <w:szCs w:val="22"/>
        </w:rPr>
        <w:t>«Стороны»</w:t>
      </w:r>
      <w:r w:rsidRPr="002D7B8C">
        <w:rPr>
          <w:bCs/>
          <w:sz w:val="22"/>
          <w:szCs w:val="22"/>
        </w:rPr>
        <w:t xml:space="preserve">, а по отдельности </w:t>
      </w:r>
      <w:r w:rsidR="002D7B8C">
        <w:rPr>
          <w:bCs/>
          <w:sz w:val="22"/>
          <w:szCs w:val="22"/>
        </w:rPr>
        <w:t xml:space="preserve">- </w:t>
      </w:r>
      <w:r w:rsidRPr="002D7B8C">
        <w:rPr>
          <w:b/>
          <w:bCs/>
          <w:sz w:val="22"/>
          <w:szCs w:val="22"/>
        </w:rPr>
        <w:t>«Сторона»</w:t>
      </w:r>
      <w:r w:rsidR="002D7B8C">
        <w:rPr>
          <w:b/>
          <w:bCs/>
          <w:sz w:val="22"/>
          <w:szCs w:val="22"/>
        </w:rPr>
        <w:t xml:space="preserve">, </w:t>
      </w:r>
      <w:r w:rsidR="002D7B8C" w:rsidRPr="00BC3F8A">
        <w:rPr>
          <w:bCs/>
          <w:sz w:val="22"/>
          <w:szCs w:val="22"/>
        </w:rPr>
        <w:t xml:space="preserve">в целях </w:t>
      </w:r>
      <w:r w:rsidR="002D7B8C" w:rsidRPr="00BF0C5D">
        <w:rPr>
          <w:bCs/>
          <w:sz w:val="22"/>
          <w:szCs w:val="22"/>
        </w:rPr>
        <w:t>выполнения требований действующего законодательства</w:t>
      </w:r>
      <w:r w:rsidR="002D7B8C" w:rsidRPr="00BF0C5D">
        <w:rPr>
          <w:sz w:val="22"/>
        </w:rPr>
        <w:t xml:space="preserve"> Российской Федерации</w:t>
      </w:r>
      <w:r w:rsidRPr="00BF0C5D">
        <w:rPr>
          <w:bCs/>
          <w:sz w:val="22"/>
          <w:szCs w:val="22"/>
        </w:rPr>
        <w:t xml:space="preserve"> </w:t>
      </w:r>
      <w:r w:rsidR="00756178" w:rsidRPr="00BF0C5D">
        <w:rPr>
          <w:bCs/>
          <w:sz w:val="22"/>
          <w:szCs w:val="22"/>
        </w:rPr>
        <w:t xml:space="preserve">заключили настоящий </w:t>
      </w:r>
      <w:r w:rsidR="002D7B8C" w:rsidRPr="00BF0C5D">
        <w:rPr>
          <w:bCs/>
          <w:sz w:val="22"/>
          <w:szCs w:val="22"/>
        </w:rPr>
        <w:t>д</w:t>
      </w:r>
      <w:r w:rsidR="00756178" w:rsidRPr="00BF0C5D">
        <w:rPr>
          <w:bCs/>
          <w:sz w:val="22"/>
          <w:szCs w:val="22"/>
        </w:rPr>
        <w:t xml:space="preserve">оговор </w:t>
      </w:r>
      <w:r w:rsidRPr="00BF0C5D">
        <w:rPr>
          <w:bCs/>
          <w:sz w:val="22"/>
          <w:szCs w:val="22"/>
        </w:rPr>
        <w:t>о выплате вознаграждения за сообщение фонограмм, опубликованных в коммерческих целях, в эфир и/либо по кабелю посредством сети Интернет или аналогичных цифровых сетей, в том числе путем ретрансляции (далее</w:t>
      </w:r>
      <w:r w:rsidRPr="002D7B8C">
        <w:rPr>
          <w:bCs/>
          <w:sz w:val="22"/>
          <w:szCs w:val="22"/>
        </w:rPr>
        <w:t xml:space="preserve"> – «Договор»)</w:t>
      </w:r>
      <w:r w:rsidR="009E4ED4">
        <w:rPr>
          <w:bCs/>
          <w:sz w:val="22"/>
          <w:szCs w:val="22"/>
        </w:rPr>
        <w:t xml:space="preserve"> </w:t>
      </w:r>
      <w:r w:rsidR="00756178" w:rsidRPr="002D7B8C">
        <w:rPr>
          <w:bCs/>
          <w:sz w:val="22"/>
          <w:szCs w:val="22"/>
        </w:rPr>
        <w:t>о нижеследующем:</w:t>
      </w:r>
    </w:p>
    <w:p w14:paraId="71A51D20" w14:textId="77777777" w:rsidR="0088200F" w:rsidRPr="002D7B8C" w:rsidRDefault="0088200F">
      <w:pPr>
        <w:ind w:firstLine="567"/>
        <w:jc w:val="center"/>
        <w:rPr>
          <w:b/>
          <w:bCs/>
          <w:sz w:val="22"/>
          <w:szCs w:val="22"/>
        </w:rPr>
      </w:pPr>
    </w:p>
    <w:p w14:paraId="6366BF6D" w14:textId="77777777" w:rsidR="000D25FC" w:rsidRPr="00A94E90" w:rsidRDefault="000D25FC">
      <w:pPr>
        <w:ind w:firstLine="567"/>
        <w:jc w:val="center"/>
        <w:rPr>
          <w:b/>
          <w:bCs/>
          <w:sz w:val="21"/>
          <w:szCs w:val="21"/>
        </w:rPr>
      </w:pPr>
    </w:p>
    <w:p w14:paraId="665B4D42" w14:textId="74FB2DAB" w:rsidR="0088200F" w:rsidRPr="009E4ED4" w:rsidRDefault="00376CAF">
      <w:pPr>
        <w:jc w:val="center"/>
        <w:rPr>
          <w:b/>
          <w:bCs/>
          <w:sz w:val="22"/>
          <w:szCs w:val="22"/>
        </w:rPr>
      </w:pPr>
      <w:r w:rsidRPr="009E4ED4">
        <w:rPr>
          <w:b/>
          <w:bCs/>
          <w:sz w:val="22"/>
          <w:szCs w:val="22"/>
        </w:rPr>
        <w:t>1.</w:t>
      </w:r>
      <w:r w:rsidR="009E4ED4" w:rsidRPr="009E4ED4" w:rsidDel="009E4ED4">
        <w:rPr>
          <w:b/>
          <w:bCs/>
          <w:sz w:val="22"/>
          <w:szCs w:val="22"/>
        </w:rPr>
        <w:t xml:space="preserve"> </w:t>
      </w:r>
      <w:r w:rsidR="009E4ED4" w:rsidRPr="009E4ED4">
        <w:rPr>
          <w:b/>
          <w:bCs/>
          <w:sz w:val="22"/>
          <w:szCs w:val="22"/>
        </w:rPr>
        <w:t>ОСНОВНЫЕ ПОНЯТИЯ</w:t>
      </w:r>
    </w:p>
    <w:p w14:paraId="1B4A2297" w14:textId="2D89F9F1" w:rsidR="001044C3" w:rsidRPr="009E4ED4" w:rsidRDefault="001044C3" w:rsidP="00E844B3">
      <w:pPr>
        <w:autoSpaceDE w:val="0"/>
        <w:autoSpaceDN w:val="0"/>
        <w:adjustRightInd w:val="0"/>
        <w:ind w:firstLine="567"/>
        <w:jc w:val="both"/>
        <w:rPr>
          <w:bCs/>
          <w:iCs/>
          <w:sz w:val="22"/>
          <w:szCs w:val="22"/>
        </w:rPr>
      </w:pPr>
      <w:r w:rsidRPr="00910E13">
        <w:rPr>
          <w:bCs/>
          <w:iCs/>
          <w:sz w:val="22"/>
          <w:szCs w:val="22"/>
        </w:rPr>
        <w:t>1.1.</w:t>
      </w:r>
      <w:r w:rsidRPr="009E4ED4">
        <w:rPr>
          <w:b/>
          <w:bCs/>
          <w:iCs/>
          <w:sz w:val="22"/>
          <w:szCs w:val="22"/>
        </w:rPr>
        <w:t xml:space="preserve"> </w:t>
      </w:r>
      <w:r w:rsidR="008E0EBE" w:rsidRPr="009E4ED4">
        <w:rPr>
          <w:b/>
          <w:bCs/>
          <w:iCs/>
          <w:sz w:val="22"/>
          <w:szCs w:val="22"/>
        </w:rPr>
        <w:t xml:space="preserve">Доходы Пользователя </w:t>
      </w:r>
      <w:r w:rsidR="008E0EBE" w:rsidRPr="009E4ED4">
        <w:rPr>
          <w:bCs/>
          <w:iCs/>
          <w:sz w:val="22"/>
          <w:szCs w:val="22"/>
        </w:rPr>
        <w:t xml:space="preserve">– сумма денежных средств, получаемых Пользователем за Отчетный период, являющаяся базой для расчета размера Вознаграждения по настоящему Договору, </w:t>
      </w:r>
      <w:r w:rsidR="009E4ED4" w:rsidRPr="009E4ED4">
        <w:rPr>
          <w:bCs/>
          <w:iCs/>
          <w:sz w:val="22"/>
          <w:szCs w:val="22"/>
        </w:rPr>
        <w:t>составляющая</w:t>
      </w:r>
      <w:r w:rsidR="008E0EBE" w:rsidRPr="009E4ED4">
        <w:rPr>
          <w:bCs/>
          <w:iCs/>
          <w:sz w:val="22"/>
          <w:szCs w:val="22"/>
        </w:rPr>
        <w:t xml:space="preserve"> следующие доходы (выручку) и иные финансовые поступления Пользователя:</w:t>
      </w:r>
    </w:p>
    <w:p w14:paraId="135DF987" w14:textId="00BA965F" w:rsidR="008E0EBE" w:rsidRPr="009E4ED4" w:rsidRDefault="001044C3" w:rsidP="00E844B3">
      <w:pPr>
        <w:autoSpaceDE w:val="0"/>
        <w:autoSpaceDN w:val="0"/>
        <w:adjustRightInd w:val="0"/>
        <w:ind w:firstLine="567"/>
        <w:jc w:val="both"/>
        <w:rPr>
          <w:bCs/>
          <w:iCs/>
          <w:sz w:val="22"/>
          <w:szCs w:val="22"/>
        </w:rPr>
      </w:pPr>
      <w:r w:rsidRPr="009E4ED4">
        <w:rPr>
          <w:bCs/>
          <w:iCs/>
          <w:sz w:val="22"/>
          <w:szCs w:val="22"/>
        </w:rPr>
        <w:t xml:space="preserve">1.1.1. </w:t>
      </w:r>
      <w:r w:rsidR="00B346E4" w:rsidRPr="009E4ED4">
        <w:rPr>
          <w:bCs/>
          <w:iCs/>
          <w:sz w:val="22"/>
          <w:szCs w:val="22"/>
        </w:rPr>
        <w:t xml:space="preserve">от </w:t>
      </w:r>
      <w:r w:rsidR="00D63FE4" w:rsidRPr="009E4ED4">
        <w:rPr>
          <w:bCs/>
          <w:iCs/>
          <w:sz w:val="22"/>
          <w:szCs w:val="22"/>
        </w:rPr>
        <w:t xml:space="preserve">сообщений коммерческого характера, включая </w:t>
      </w:r>
      <w:r w:rsidR="008E0EBE" w:rsidRPr="009E4ED4">
        <w:rPr>
          <w:bCs/>
          <w:iCs/>
          <w:sz w:val="22"/>
          <w:szCs w:val="22"/>
        </w:rPr>
        <w:t>размещени</w:t>
      </w:r>
      <w:r w:rsidR="00D63FE4" w:rsidRPr="009E4ED4">
        <w:rPr>
          <w:bCs/>
          <w:iCs/>
          <w:sz w:val="22"/>
          <w:szCs w:val="22"/>
        </w:rPr>
        <w:t>е</w:t>
      </w:r>
      <w:r w:rsidR="008E0EBE" w:rsidRPr="009E4ED4">
        <w:rPr>
          <w:bCs/>
          <w:iCs/>
          <w:sz w:val="22"/>
          <w:szCs w:val="22"/>
        </w:rPr>
        <w:t xml:space="preserve"> </w:t>
      </w:r>
      <w:r w:rsidR="00D63FE4" w:rsidRPr="009E4ED4">
        <w:rPr>
          <w:bCs/>
          <w:iCs/>
          <w:sz w:val="22"/>
          <w:szCs w:val="22"/>
        </w:rPr>
        <w:t xml:space="preserve">любых видов </w:t>
      </w:r>
      <w:r w:rsidR="008E0EBE" w:rsidRPr="009E4ED4">
        <w:rPr>
          <w:bCs/>
          <w:iCs/>
          <w:sz w:val="22"/>
          <w:szCs w:val="22"/>
        </w:rPr>
        <w:t>рекламы</w:t>
      </w:r>
      <w:r w:rsidR="00D63FE4" w:rsidRPr="009E4ED4">
        <w:rPr>
          <w:bCs/>
          <w:iCs/>
          <w:sz w:val="22"/>
          <w:szCs w:val="22"/>
        </w:rPr>
        <w:t xml:space="preserve"> (в </w:t>
      </w:r>
      <w:proofErr w:type="spellStart"/>
      <w:r w:rsidR="00D63FE4" w:rsidRPr="009E4ED4">
        <w:rPr>
          <w:bCs/>
          <w:iCs/>
          <w:sz w:val="22"/>
          <w:szCs w:val="22"/>
        </w:rPr>
        <w:t>т.ч</w:t>
      </w:r>
      <w:proofErr w:type="spellEnd"/>
      <w:r w:rsidR="00D63FE4" w:rsidRPr="009E4ED4">
        <w:rPr>
          <w:bCs/>
          <w:iCs/>
          <w:sz w:val="22"/>
          <w:szCs w:val="22"/>
        </w:rPr>
        <w:t xml:space="preserve">. </w:t>
      </w:r>
      <w:r w:rsidR="008E0EBE" w:rsidRPr="009E4ED4">
        <w:rPr>
          <w:bCs/>
          <w:iCs/>
          <w:sz w:val="22"/>
          <w:szCs w:val="22"/>
        </w:rPr>
        <w:t>спонсорскую рекламу</w:t>
      </w:r>
      <w:r w:rsidR="00D63FE4" w:rsidRPr="009E4ED4">
        <w:rPr>
          <w:bCs/>
          <w:iCs/>
          <w:sz w:val="22"/>
          <w:szCs w:val="22"/>
        </w:rPr>
        <w:t>)</w:t>
      </w:r>
      <w:r w:rsidR="008E0EBE" w:rsidRPr="009E4ED4">
        <w:rPr>
          <w:bCs/>
          <w:iCs/>
          <w:sz w:val="22"/>
          <w:szCs w:val="22"/>
        </w:rPr>
        <w:t>;</w:t>
      </w:r>
    </w:p>
    <w:p w14:paraId="6FAF5707" w14:textId="26264516" w:rsidR="00B346E4" w:rsidRPr="009E4ED4" w:rsidRDefault="008E0EBE" w:rsidP="00D63FE4">
      <w:pPr>
        <w:autoSpaceDE w:val="0"/>
        <w:autoSpaceDN w:val="0"/>
        <w:adjustRightInd w:val="0"/>
        <w:ind w:firstLine="567"/>
        <w:jc w:val="both"/>
        <w:rPr>
          <w:bCs/>
          <w:iCs/>
          <w:sz w:val="22"/>
          <w:szCs w:val="22"/>
        </w:rPr>
      </w:pPr>
      <w:r w:rsidRPr="009E4ED4">
        <w:rPr>
          <w:bCs/>
          <w:iCs/>
          <w:sz w:val="22"/>
          <w:szCs w:val="22"/>
        </w:rPr>
        <w:t>1.1.</w:t>
      </w:r>
      <w:r w:rsidR="00EB2FFC" w:rsidRPr="009E4ED4">
        <w:rPr>
          <w:bCs/>
          <w:iCs/>
          <w:sz w:val="22"/>
          <w:szCs w:val="22"/>
        </w:rPr>
        <w:t xml:space="preserve">2. </w:t>
      </w:r>
      <w:r w:rsidR="00B346E4" w:rsidRPr="009E4ED4">
        <w:rPr>
          <w:bCs/>
          <w:iCs/>
          <w:sz w:val="22"/>
          <w:szCs w:val="22"/>
        </w:rPr>
        <w:t xml:space="preserve">от предоставления третьим лицам эфирного времени и/или рекламного пространства на </w:t>
      </w:r>
      <w:r w:rsidR="00B70F8E" w:rsidRPr="009E4ED4">
        <w:rPr>
          <w:bCs/>
          <w:iCs/>
          <w:sz w:val="22"/>
          <w:szCs w:val="22"/>
        </w:rPr>
        <w:t>С</w:t>
      </w:r>
      <w:r w:rsidR="00B346E4" w:rsidRPr="009E4ED4">
        <w:rPr>
          <w:bCs/>
          <w:iCs/>
          <w:sz w:val="22"/>
          <w:szCs w:val="22"/>
        </w:rPr>
        <w:t xml:space="preserve">айте и (или) в </w:t>
      </w:r>
      <w:r w:rsidR="00B70F8E" w:rsidRPr="009E4ED4">
        <w:rPr>
          <w:bCs/>
          <w:iCs/>
          <w:sz w:val="22"/>
          <w:szCs w:val="22"/>
        </w:rPr>
        <w:t>Мобильном п</w:t>
      </w:r>
      <w:r w:rsidR="00B346E4" w:rsidRPr="009E4ED4">
        <w:rPr>
          <w:bCs/>
          <w:iCs/>
          <w:sz w:val="22"/>
          <w:szCs w:val="22"/>
        </w:rPr>
        <w:t>риложении Пользователя</w:t>
      </w:r>
      <w:r w:rsidR="00B70F8E" w:rsidRPr="009E4ED4">
        <w:rPr>
          <w:bCs/>
          <w:iCs/>
          <w:sz w:val="22"/>
          <w:szCs w:val="22"/>
        </w:rPr>
        <w:t>, а также иных любых сообщений коммерческого характера</w:t>
      </w:r>
      <w:r w:rsidR="00B346E4" w:rsidRPr="009E4ED4">
        <w:rPr>
          <w:bCs/>
          <w:iCs/>
          <w:sz w:val="22"/>
          <w:szCs w:val="22"/>
        </w:rPr>
        <w:t>;</w:t>
      </w:r>
    </w:p>
    <w:p w14:paraId="07C00AB5" w14:textId="04FB6143" w:rsidR="00D63FE4" w:rsidRPr="009E4ED4" w:rsidRDefault="00B346E4" w:rsidP="00D63FE4">
      <w:pPr>
        <w:autoSpaceDE w:val="0"/>
        <w:autoSpaceDN w:val="0"/>
        <w:adjustRightInd w:val="0"/>
        <w:ind w:firstLine="567"/>
        <w:jc w:val="both"/>
        <w:rPr>
          <w:bCs/>
          <w:iCs/>
          <w:sz w:val="22"/>
          <w:szCs w:val="22"/>
        </w:rPr>
      </w:pPr>
      <w:r w:rsidRPr="009E4ED4">
        <w:rPr>
          <w:bCs/>
          <w:iCs/>
          <w:sz w:val="22"/>
          <w:szCs w:val="22"/>
        </w:rPr>
        <w:t xml:space="preserve">1.1.3. </w:t>
      </w:r>
      <w:r w:rsidR="00D63FE4" w:rsidRPr="009E4ED4">
        <w:rPr>
          <w:bCs/>
          <w:iCs/>
          <w:sz w:val="22"/>
          <w:szCs w:val="22"/>
        </w:rPr>
        <w:t xml:space="preserve">от предоставления доступа к </w:t>
      </w:r>
      <w:r w:rsidR="00B70F8E" w:rsidRPr="009E4ED4">
        <w:rPr>
          <w:bCs/>
          <w:iCs/>
          <w:sz w:val="22"/>
          <w:szCs w:val="22"/>
        </w:rPr>
        <w:t>С</w:t>
      </w:r>
      <w:r w:rsidR="00D63FE4" w:rsidRPr="009E4ED4">
        <w:rPr>
          <w:bCs/>
          <w:iCs/>
          <w:sz w:val="22"/>
          <w:szCs w:val="22"/>
        </w:rPr>
        <w:t xml:space="preserve">айту </w:t>
      </w:r>
      <w:r w:rsidR="00B70F8E" w:rsidRPr="009E4ED4">
        <w:rPr>
          <w:bCs/>
          <w:iCs/>
          <w:sz w:val="22"/>
          <w:szCs w:val="22"/>
        </w:rPr>
        <w:t>и Мобильному п</w:t>
      </w:r>
      <w:r w:rsidR="00D63FE4" w:rsidRPr="009E4ED4">
        <w:rPr>
          <w:bCs/>
          <w:iCs/>
          <w:sz w:val="22"/>
          <w:szCs w:val="22"/>
        </w:rPr>
        <w:t>риложению и/или прослушиванию Фонограмм;</w:t>
      </w:r>
    </w:p>
    <w:p w14:paraId="36C0F652" w14:textId="1CF7B735" w:rsidR="00D63FE4" w:rsidRPr="009E4ED4" w:rsidRDefault="00B346E4" w:rsidP="00D63FE4">
      <w:pPr>
        <w:autoSpaceDE w:val="0"/>
        <w:autoSpaceDN w:val="0"/>
        <w:adjustRightInd w:val="0"/>
        <w:ind w:firstLine="567"/>
        <w:jc w:val="both"/>
        <w:rPr>
          <w:bCs/>
          <w:iCs/>
          <w:sz w:val="22"/>
          <w:szCs w:val="22"/>
        </w:rPr>
      </w:pPr>
      <w:r w:rsidRPr="009E4ED4">
        <w:rPr>
          <w:bCs/>
          <w:iCs/>
          <w:sz w:val="22"/>
          <w:szCs w:val="22"/>
        </w:rPr>
        <w:t xml:space="preserve">1.1.4. </w:t>
      </w:r>
      <w:r w:rsidR="00D63FE4" w:rsidRPr="009E4ED4">
        <w:rPr>
          <w:bCs/>
          <w:iCs/>
          <w:sz w:val="22"/>
          <w:szCs w:val="22"/>
        </w:rPr>
        <w:t>от предоставления иных услуг, связанных с Сообщением Фонограмм в сети;</w:t>
      </w:r>
    </w:p>
    <w:p w14:paraId="19CE1F60" w14:textId="77777777" w:rsidR="001A7F38" w:rsidRPr="009E4ED4" w:rsidRDefault="00B346E4" w:rsidP="00D63FE4">
      <w:pPr>
        <w:autoSpaceDE w:val="0"/>
        <w:autoSpaceDN w:val="0"/>
        <w:adjustRightInd w:val="0"/>
        <w:ind w:firstLine="567"/>
        <w:jc w:val="both"/>
        <w:rPr>
          <w:bCs/>
          <w:iCs/>
          <w:sz w:val="22"/>
          <w:szCs w:val="22"/>
        </w:rPr>
      </w:pPr>
      <w:r w:rsidRPr="009E4ED4">
        <w:rPr>
          <w:bCs/>
          <w:iCs/>
          <w:sz w:val="22"/>
          <w:szCs w:val="22"/>
        </w:rPr>
        <w:t xml:space="preserve">1.1.5. </w:t>
      </w:r>
      <w:r w:rsidR="00D63FE4" w:rsidRPr="009E4ED4">
        <w:rPr>
          <w:bCs/>
          <w:iCs/>
          <w:sz w:val="22"/>
          <w:szCs w:val="22"/>
        </w:rPr>
        <w:t>поступления от спонсоров, средства которых использованы на Сообщение Фонограмм в сети, за исключением поступлений от участников или учредителей Пользователя</w:t>
      </w:r>
      <w:r w:rsidR="001A7F38" w:rsidRPr="009E4ED4">
        <w:rPr>
          <w:bCs/>
          <w:iCs/>
          <w:sz w:val="22"/>
          <w:szCs w:val="22"/>
        </w:rPr>
        <w:t>;</w:t>
      </w:r>
    </w:p>
    <w:p w14:paraId="184A8F1C" w14:textId="22DBA789" w:rsidR="001044C3" w:rsidRPr="009E4ED4" w:rsidRDefault="000518A1" w:rsidP="00D63FE4">
      <w:pPr>
        <w:autoSpaceDE w:val="0"/>
        <w:autoSpaceDN w:val="0"/>
        <w:adjustRightInd w:val="0"/>
        <w:ind w:firstLine="567"/>
        <w:jc w:val="both"/>
        <w:rPr>
          <w:bCs/>
          <w:iCs/>
          <w:sz w:val="22"/>
          <w:szCs w:val="22"/>
        </w:rPr>
      </w:pPr>
      <w:r w:rsidRPr="009E4ED4">
        <w:rPr>
          <w:bCs/>
          <w:iCs/>
          <w:sz w:val="22"/>
          <w:szCs w:val="22"/>
        </w:rPr>
        <w:t xml:space="preserve">1.1.6. </w:t>
      </w:r>
      <w:r w:rsidRPr="009E4ED4">
        <w:rPr>
          <w:rFonts w:eastAsia="Calibri"/>
          <w:bCs/>
          <w:sz w:val="22"/>
          <w:szCs w:val="22"/>
        </w:rPr>
        <w:t>средства бюджетов всех уровней, внебюджетных фондов, некоммерческих организаций и иных лиц, предоставленные в любой форме и использованные на сообщение Фонограмм способом, указанным в пункте 2.1 Договора</w:t>
      </w:r>
      <w:r w:rsidR="00D63FE4" w:rsidRPr="009E4ED4">
        <w:rPr>
          <w:bCs/>
          <w:iCs/>
          <w:sz w:val="22"/>
          <w:szCs w:val="22"/>
        </w:rPr>
        <w:t>.</w:t>
      </w:r>
    </w:p>
    <w:p w14:paraId="0A57B99C" w14:textId="0A19CB0C" w:rsidR="001044C3" w:rsidRPr="009E4ED4" w:rsidRDefault="001044C3" w:rsidP="00E844B3">
      <w:pPr>
        <w:autoSpaceDE w:val="0"/>
        <w:autoSpaceDN w:val="0"/>
        <w:adjustRightInd w:val="0"/>
        <w:ind w:firstLine="567"/>
        <w:jc w:val="both"/>
        <w:rPr>
          <w:bCs/>
          <w:iCs/>
          <w:sz w:val="22"/>
          <w:szCs w:val="22"/>
        </w:rPr>
      </w:pPr>
      <w:r w:rsidRPr="009E4ED4">
        <w:rPr>
          <w:bCs/>
          <w:iCs/>
          <w:sz w:val="22"/>
          <w:szCs w:val="22"/>
        </w:rPr>
        <w:t>В случае непредставления Пользователем Обществу достоверных сведений о размере доходов, перечисленных в пунктах 1.</w:t>
      </w:r>
      <w:r w:rsidR="00796E04" w:rsidRPr="009E4ED4">
        <w:rPr>
          <w:bCs/>
          <w:iCs/>
          <w:sz w:val="22"/>
          <w:szCs w:val="22"/>
        </w:rPr>
        <w:t>1</w:t>
      </w:r>
      <w:r w:rsidRPr="009E4ED4">
        <w:rPr>
          <w:bCs/>
          <w:iCs/>
          <w:sz w:val="22"/>
          <w:szCs w:val="22"/>
        </w:rPr>
        <w:t>.1. – 1.</w:t>
      </w:r>
      <w:r w:rsidR="00796E04" w:rsidRPr="009E4ED4">
        <w:rPr>
          <w:bCs/>
          <w:iCs/>
          <w:sz w:val="22"/>
          <w:szCs w:val="22"/>
        </w:rPr>
        <w:t>1</w:t>
      </w:r>
      <w:r w:rsidRPr="009E4ED4">
        <w:rPr>
          <w:bCs/>
          <w:iCs/>
          <w:sz w:val="22"/>
          <w:szCs w:val="22"/>
        </w:rPr>
        <w:t>.</w:t>
      </w:r>
      <w:r w:rsidR="000518A1" w:rsidRPr="009E4ED4">
        <w:rPr>
          <w:bCs/>
          <w:iCs/>
          <w:sz w:val="22"/>
          <w:szCs w:val="22"/>
        </w:rPr>
        <w:t>6</w:t>
      </w:r>
      <w:r w:rsidRPr="009E4ED4">
        <w:rPr>
          <w:bCs/>
          <w:iCs/>
          <w:sz w:val="22"/>
          <w:szCs w:val="22"/>
        </w:rPr>
        <w:t xml:space="preserve">. настоящего Договора, под доходом (выручкой) Пользователя понимается сумма денежных средств, получаемых Пользователем за Отчетный период, являющаяся базой для расчета размера Вознаграждения по ставке, указанной в Приложении №1 к настоящему Договору, отражаемая в отчетности о финансовых результатах Пользователя, предоставляемой им в </w:t>
      </w:r>
      <w:r w:rsidRPr="009E4ED4">
        <w:rPr>
          <w:bCs/>
          <w:iCs/>
          <w:sz w:val="22"/>
          <w:szCs w:val="22"/>
        </w:rPr>
        <w:lastRenderedPageBreak/>
        <w:t>налоговые органы, за исключением прочих доходов, доходов от участия в других организациях, процентов по любым видам долговых обязательств.</w:t>
      </w:r>
    </w:p>
    <w:p w14:paraId="150C17C0" w14:textId="3ACF005C" w:rsidR="00103576" w:rsidRPr="009E4ED4" w:rsidRDefault="00103576" w:rsidP="00E844B3">
      <w:pPr>
        <w:tabs>
          <w:tab w:val="left" w:pos="993"/>
        </w:tabs>
        <w:autoSpaceDE w:val="0"/>
        <w:autoSpaceDN w:val="0"/>
        <w:adjustRightInd w:val="0"/>
        <w:ind w:firstLine="567"/>
        <w:jc w:val="both"/>
        <w:rPr>
          <w:bCs/>
          <w:sz w:val="22"/>
          <w:szCs w:val="22"/>
        </w:rPr>
      </w:pPr>
      <w:r w:rsidRPr="00910E13">
        <w:rPr>
          <w:bCs/>
          <w:sz w:val="22"/>
          <w:szCs w:val="22"/>
        </w:rPr>
        <w:t>1.2.</w:t>
      </w:r>
      <w:r w:rsidRPr="009E4ED4">
        <w:rPr>
          <w:b/>
          <w:bCs/>
          <w:sz w:val="22"/>
          <w:szCs w:val="22"/>
        </w:rPr>
        <w:t xml:space="preserve"> FONMIX</w:t>
      </w:r>
      <w:r w:rsidRPr="009E4ED4">
        <w:rPr>
          <w:bCs/>
          <w:sz w:val="22"/>
          <w:szCs w:val="22"/>
        </w:rPr>
        <w:t xml:space="preserve"> - программное обеспечение Общества, предназначенное для сбора информации (статистики) об использовании Пользователем Фонограмм способами, предусмотренными настоящим Договором, с помощью функций, направленных на обеспечение надлежащего выполнения Пользователем условий настоящего Договора и автоматизацию такого выполнения. Условия использования FONMIX в целях автоматизации исполнения Пользователем обязательств по Договору согласованы Сторонами в Приложении № 5 к Договору.</w:t>
      </w:r>
    </w:p>
    <w:p w14:paraId="0BF7EA8F" w14:textId="61A7C173" w:rsidR="00103576" w:rsidRPr="009E4ED4" w:rsidRDefault="00103576" w:rsidP="00E844B3">
      <w:pPr>
        <w:tabs>
          <w:tab w:val="left" w:pos="993"/>
        </w:tabs>
        <w:ind w:firstLine="567"/>
        <w:jc w:val="both"/>
        <w:rPr>
          <w:bCs/>
          <w:iCs/>
          <w:sz w:val="22"/>
          <w:szCs w:val="22"/>
        </w:rPr>
      </w:pPr>
      <w:r w:rsidRPr="00910E13">
        <w:rPr>
          <w:bCs/>
          <w:iCs/>
          <w:sz w:val="22"/>
          <w:szCs w:val="22"/>
        </w:rPr>
        <w:t>1.3.</w:t>
      </w:r>
      <w:r w:rsidRPr="009E4ED4">
        <w:rPr>
          <w:b/>
          <w:bCs/>
          <w:iCs/>
          <w:sz w:val="22"/>
          <w:szCs w:val="22"/>
        </w:rPr>
        <w:t xml:space="preserve"> Вознаграждение –</w:t>
      </w:r>
      <w:r w:rsidRPr="009E4ED4">
        <w:rPr>
          <w:bCs/>
          <w:iCs/>
          <w:sz w:val="22"/>
          <w:szCs w:val="22"/>
        </w:rPr>
        <w:t xml:space="preserve"> </w:t>
      </w:r>
      <w:r w:rsidR="000264C0" w:rsidRPr="009E4ED4">
        <w:rPr>
          <w:bCs/>
          <w:iCs/>
          <w:sz w:val="22"/>
          <w:szCs w:val="22"/>
        </w:rPr>
        <w:t xml:space="preserve">сумма </w:t>
      </w:r>
      <w:r w:rsidRPr="009E4ED4">
        <w:rPr>
          <w:bCs/>
          <w:iCs/>
          <w:sz w:val="22"/>
          <w:szCs w:val="22"/>
        </w:rPr>
        <w:t>денежны</w:t>
      </w:r>
      <w:r w:rsidR="000264C0" w:rsidRPr="009E4ED4">
        <w:rPr>
          <w:bCs/>
          <w:iCs/>
          <w:sz w:val="22"/>
          <w:szCs w:val="22"/>
        </w:rPr>
        <w:t>х</w:t>
      </w:r>
      <w:r w:rsidRPr="009E4ED4">
        <w:rPr>
          <w:bCs/>
          <w:iCs/>
          <w:sz w:val="22"/>
          <w:szCs w:val="22"/>
        </w:rPr>
        <w:t xml:space="preserve"> средств, </w:t>
      </w:r>
      <w:r w:rsidR="000264C0" w:rsidRPr="009E4ED4">
        <w:rPr>
          <w:bCs/>
          <w:iCs/>
          <w:sz w:val="22"/>
          <w:szCs w:val="22"/>
        </w:rPr>
        <w:t>у</w:t>
      </w:r>
      <w:r w:rsidRPr="009E4ED4">
        <w:rPr>
          <w:bCs/>
          <w:iCs/>
          <w:sz w:val="22"/>
          <w:szCs w:val="22"/>
        </w:rPr>
        <w:t>плачиваем</w:t>
      </w:r>
      <w:r w:rsidR="000264C0" w:rsidRPr="009E4ED4">
        <w:rPr>
          <w:bCs/>
          <w:iCs/>
          <w:sz w:val="22"/>
          <w:szCs w:val="22"/>
        </w:rPr>
        <w:t>ая</w:t>
      </w:r>
      <w:r w:rsidRPr="009E4ED4">
        <w:rPr>
          <w:bCs/>
          <w:iCs/>
          <w:sz w:val="22"/>
          <w:szCs w:val="22"/>
        </w:rPr>
        <w:t xml:space="preserve"> Пользователем Обществу</w:t>
      </w:r>
      <w:r w:rsidR="000264C0" w:rsidRPr="009E4ED4">
        <w:rPr>
          <w:bCs/>
          <w:iCs/>
          <w:sz w:val="22"/>
          <w:szCs w:val="22"/>
        </w:rPr>
        <w:t xml:space="preserve"> в пользу </w:t>
      </w:r>
      <w:r w:rsidRPr="009E4ED4">
        <w:rPr>
          <w:bCs/>
          <w:iCs/>
          <w:sz w:val="22"/>
          <w:szCs w:val="22"/>
        </w:rPr>
        <w:t>Правообладателей за использование Фонограмм способом, указанным в пункте 2.1. настоящего Договора (статья 1326 Гражданского кодекса Российской Федерации).</w:t>
      </w:r>
      <w:r w:rsidR="000264C0" w:rsidRPr="009E4ED4">
        <w:rPr>
          <w:bCs/>
          <w:iCs/>
          <w:sz w:val="22"/>
          <w:szCs w:val="22"/>
        </w:rPr>
        <w:t xml:space="preserve"> Размер Вознаграждения определяется в </w:t>
      </w:r>
      <w:r w:rsidR="00050F04" w:rsidRPr="009E4ED4">
        <w:rPr>
          <w:bCs/>
          <w:iCs/>
          <w:sz w:val="22"/>
          <w:szCs w:val="22"/>
        </w:rPr>
        <w:t>соответствии</w:t>
      </w:r>
      <w:r w:rsidR="000264C0" w:rsidRPr="009E4ED4">
        <w:rPr>
          <w:bCs/>
          <w:iCs/>
          <w:sz w:val="22"/>
          <w:szCs w:val="22"/>
        </w:rPr>
        <w:t xml:space="preserve"> с утвержденным Советом Общества Положением о ставках за публичное </w:t>
      </w:r>
      <w:r w:rsidR="00050F04" w:rsidRPr="009E4ED4">
        <w:rPr>
          <w:bCs/>
          <w:iCs/>
          <w:sz w:val="22"/>
          <w:szCs w:val="22"/>
        </w:rPr>
        <w:t>исполнение</w:t>
      </w:r>
      <w:r w:rsidR="000264C0" w:rsidRPr="009E4ED4">
        <w:rPr>
          <w:bCs/>
          <w:iCs/>
          <w:sz w:val="22"/>
          <w:szCs w:val="22"/>
        </w:rPr>
        <w:t xml:space="preserve">, сообщение в эфир или по кабелю фонограмм, опубликованных в коммерческих целях (далее Положение о ставках Общества). Положение о ставках Общества размещено на официальном интернет-сайте </w:t>
      </w:r>
      <w:r w:rsidR="000264C0" w:rsidRPr="009E4ED4">
        <w:rPr>
          <w:bCs/>
          <w:iCs/>
          <w:sz w:val="22"/>
          <w:szCs w:val="22"/>
          <w:lang w:val="en-US"/>
        </w:rPr>
        <w:t>http</w:t>
      </w:r>
      <w:r w:rsidR="000264C0" w:rsidRPr="009E4ED4">
        <w:rPr>
          <w:bCs/>
          <w:iCs/>
          <w:sz w:val="22"/>
          <w:szCs w:val="22"/>
        </w:rPr>
        <w:t>;//</w:t>
      </w:r>
      <w:r w:rsidR="000264C0" w:rsidRPr="009E4ED4">
        <w:rPr>
          <w:bCs/>
          <w:iCs/>
          <w:sz w:val="22"/>
          <w:szCs w:val="22"/>
          <w:lang w:val="en-US"/>
        </w:rPr>
        <w:t>www</w:t>
      </w:r>
      <w:r w:rsidR="000264C0" w:rsidRPr="009E4ED4">
        <w:rPr>
          <w:bCs/>
          <w:iCs/>
          <w:sz w:val="22"/>
          <w:szCs w:val="22"/>
        </w:rPr>
        <w:t>.</w:t>
      </w:r>
      <w:proofErr w:type="spellStart"/>
      <w:r w:rsidR="000264C0" w:rsidRPr="009E4ED4">
        <w:rPr>
          <w:bCs/>
          <w:iCs/>
          <w:sz w:val="22"/>
          <w:szCs w:val="22"/>
          <w:lang w:val="en-US"/>
        </w:rPr>
        <w:t>rosvois</w:t>
      </w:r>
      <w:proofErr w:type="spellEnd"/>
      <w:r w:rsidR="000264C0" w:rsidRPr="009E4ED4">
        <w:rPr>
          <w:bCs/>
          <w:iCs/>
          <w:sz w:val="22"/>
          <w:szCs w:val="22"/>
        </w:rPr>
        <w:t>.</w:t>
      </w:r>
      <w:proofErr w:type="spellStart"/>
      <w:r w:rsidR="000264C0" w:rsidRPr="009E4ED4">
        <w:rPr>
          <w:bCs/>
          <w:iCs/>
          <w:sz w:val="22"/>
          <w:szCs w:val="22"/>
          <w:lang w:val="en-US"/>
        </w:rPr>
        <w:t>ru</w:t>
      </w:r>
      <w:proofErr w:type="spellEnd"/>
      <w:r w:rsidR="000264C0" w:rsidRPr="009E4ED4">
        <w:rPr>
          <w:bCs/>
          <w:iCs/>
          <w:sz w:val="22"/>
          <w:szCs w:val="22"/>
        </w:rPr>
        <w:t xml:space="preserve"> .</w:t>
      </w:r>
    </w:p>
    <w:p w14:paraId="40EE2034" w14:textId="042DF61C" w:rsidR="00103576" w:rsidRPr="009E4ED4" w:rsidRDefault="00103576" w:rsidP="00E844B3">
      <w:pPr>
        <w:tabs>
          <w:tab w:val="left" w:pos="993"/>
        </w:tabs>
        <w:autoSpaceDE w:val="0"/>
        <w:autoSpaceDN w:val="0"/>
        <w:adjustRightInd w:val="0"/>
        <w:ind w:firstLine="567"/>
        <w:jc w:val="both"/>
        <w:rPr>
          <w:bCs/>
          <w:sz w:val="22"/>
          <w:szCs w:val="22"/>
        </w:rPr>
      </w:pPr>
      <w:r w:rsidRPr="00910E13">
        <w:rPr>
          <w:bCs/>
          <w:sz w:val="22"/>
          <w:szCs w:val="22"/>
        </w:rPr>
        <w:t>1.4.</w:t>
      </w:r>
      <w:r w:rsidRPr="009E4ED4">
        <w:rPr>
          <w:b/>
          <w:bCs/>
          <w:sz w:val="22"/>
          <w:szCs w:val="22"/>
        </w:rPr>
        <w:t xml:space="preserve"> Мобильное приложение</w:t>
      </w:r>
      <w:r w:rsidRPr="009E4ED4">
        <w:rPr>
          <w:bCs/>
          <w:sz w:val="22"/>
          <w:szCs w:val="22"/>
        </w:rPr>
        <w:t xml:space="preserve"> – администрируемая Пользователем специальная программа для ЭВМ (</w:t>
      </w:r>
      <w:r w:rsidR="00FC0EAA" w:rsidRPr="009E4ED4">
        <w:rPr>
          <w:bCs/>
          <w:sz w:val="22"/>
          <w:szCs w:val="22"/>
        </w:rPr>
        <w:t xml:space="preserve">в том числе </w:t>
      </w:r>
      <w:proofErr w:type="spellStart"/>
      <w:r w:rsidRPr="009E4ED4">
        <w:rPr>
          <w:bCs/>
          <w:sz w:val="22"/>
          <w:szCs w:val="22"/>
        </w:rPr>
        <w:t>Mobile</w:t>
      </w:r>
      <w:proofErr w:type="spellEnd"/>
      <w:r w:rsidRPr="009E4ED4">
        <w:rPr>
          <w:bCs/>
          <w:sz w:val="22"/>
          <w:szCs w:val="22"/>
        </w:rPr>
        <w:t xml:space="preserve"> </w:t>
      </w:r>
      <w:proofErr w:type="spellStart"/>
      <w:r w:rsidRPr="009E4ED4">
        <w:rPr>
          <w:bCs/>
          <w:sz w:val="22"/>
          <w:szCs w:val="22"/>
        </w:rPr>
        <w:t>Application</w:t>
      </w:r>
      <w:proofErr w:type="spellEnd"/>
      <w:r w:rsidRPr="009E4ED4">
        <w:rPr>
          <w:bCs/>
          <w:sz w:val="22"/>
          <w:szCs w:val="22"/>
        </w:rPr>
        <w:t xml:space="preserve"> или мобильное приложение), устанавливаемая и функционирующая на устройствах под управлением операционных систем (</w:t>
      </w:r>
      <w:proofErr w:type="spellStart"/>
      <w:r w:rsidRPr="009E4ED4">
        <w:rPr>
          <w:bCs/>
          <w:sz w:val="22"/>
          <w:szCs w:val="22"/>
        </w:rPr>
        <w:t>iOS</w:t>
      </w:r>
      <w:proofErr w:type="spellEnd"/>
      <w:r w:rsidRPr="009E4ED4">
        <w:rPr>
          <w:bCs/>
          <w:sz w:val="22"/>
          <w:szCs w:val="22"/>
        </w:rPr>
        <w:t xml:space="preserve">, </w:t>
      </w:r>
      <w:proofErr w:type="spellStart"/>
      <w:r w:rsidRPr="009E4ED4">
        <w:rPr>
          <w:bCs/>
          <w:sz w:val="22"/>
          <w:szCs w:val="22"/>
        </w:rPr>
        <w:t>Android</w:t>
      </w:r>
      <w:proofErr w:type="spellEnd"/>
      <w:r w:rsidRPr="009E4ED4">
        <w:rPr>
          <w:bCs/>
          <w:sz w:val="22"/>
          <w:szCs w:val="22"/>
        </w:rPr>
        <w:t xml:space="preserve">, </w:t>
      </w:r>
      <w:proofErr w:type="spellStart"/>
      <w:r w:rsidRPr="009E4ED4">
        <w:rPr>
          <w:bCs/>
          <w:sz w:val="22"/>
          <w:szCs w:val="22"/>
        </w:rPr>
        <w:t>Windows</w:t>
      </w:r>
      <w:proofErr w:type="spellEnd"/>
      <w:r w:rsidRPr="009E4ED4">
        <w:rPr>
          <w:bCs/>
          <w:sz w:val="22"/>
          <w:szCs w:val="22"/>
        </w:rPr>
        <w:t xml:space="preserve"> и др.), посредством которой осуществляется </w:t>
      </w:r>
      <w:r w:rsidR="00CF0F50" w:rsidRPr="009E4ED4">
        <w:rPr>
          <w:bCs/>
          <w:sz w:val="22"/>
          <w:szCs w:val="22"/>
        </w:rPr>
        <w:t>С</w:t>
      </w:r>
      <w:r w:rsidRPr="009E4ED4">
        <w:rPr>
          <w:bCs/>
          <w:sz w:val="22"/>
          <w:szCs w:val="22"/>
        </w:rPr>
        <w:t>ообщение в эфир и/или по кабелю по сети Интернет или аналогичным цифровым сетям собственных теле- и (или) радиоканалов Пользователя или Ретрансляция по сети Интернет или посредством аналогичных сетей иных теле- и (или) радиоканалов в целях предоставления неопределенному кругу лиц, установивших эту программу, возможности просмотра и (или) прослушивания указанных теле- и радиоканалов.</w:t>
      </w:r>
    </w:p>
    <w:p w14:paraId="0A5643D6" w14:textId="7C84F64B" w:rsidR="00103576" w:rsidRPr="009E4ED4" w:rsidRDefault="00103576" w:rsidP="00E844B3">
      <w:pPr>
        <w:pStyle w:val="u"/>
        <w:shd w:val="clear" w:color="auto" w:fill="FFFFFF"/>
        <w:tabs>
          <w:tab w:val="left" w:pos="993"/>
        </w:tabs>
        <w:ind w:firstLine="567"/>
        <w:rPr>
          <w:bCs/>
          <w:sz w:val="22"/>
          <w:szCs w:val="22"/>
        </w:rPr>
      </w:pPr>
      <w:r w:rsidRPr="00910E13">
        <w:rPr>
          <w:bCs/>
          <w:sz w:val="22"/>
          <w:szCs w:val="22"/>
        </w:rPr>
        <w:t>1.5.</w:t>
      </w:r>
      <w:r w:rsidRPr="009E4ED4">
        <w:rPr>
          <w:b/>
          <w:bCs/>
          <w:sz w:val="22"/>
          <w:szCs w:val="22"/>
        </w:rPr>
        <w:t xml:space="preserve"> Отчетность</w:t>
      </w:r>
      <w:r w:rsidRPr="009E4ED4">
        <w:rPr>
          <w:bCs/>
          <w:sz w:val="22"/>
          <w:szCs w:val="22"/>
        </w:rPr>
        <w:t xml:space="preserve"> – совокупность отчетов, предоставление которых предусмотрено настоящим Договором, и отражающих использование Пользователем Фонограмм.</w:t>
      </w:r>
    </w:p>
    <w:p w14:paraId="2A750D29" w14:textId="145EFFE9" w:rsidR="00103576" w:rsidRPr="009E4ED4" w:rsidRDefault="00103576" w:rsidP="00E844B3">
      <w:pPr>
        <w:pStyle w:val="u"/>
        <w:shd w:val="clear" w:color="auto" w:fill="FFFFFF"/>
        <w:tabs>
          <w:tab w:val="left" w:pos="993"/>
        </w:tabs>
        <w:ind w:firstLine="567"/>
        <w:rPr>
          <w:bCs/>
          <w:sz w:val="22"/>
          <w:szCs w:val="22"/>
        </w:rPr>
      </w:pPr>
      <w:r w:rsidRPr="00910E13">
        <w:rPr>
          <w:bCs/>
          <w:sz w:val="22"/>
          <w:szCs w:val="22"/>
        </w:rPr>
        <w:t>1.6.</w:t>
      </w:r>
      <w:r w:rsidRPr="009E4ED4">
        <w:rPr>
          <w:b/>
          <w:bCs/>
          <w:sz w:val="22"/>
          <w:szCs w:val="22"/>
        </w:rPr>
        <w:t xml:space="preserve"> Отчетный период</w:t>
      </w:r>
      <w:r w:rsidRPr="009E4ED4">
        <w:rPr>
          <w:bCs/>
          <w:sz w:val="22"/>
          <w:szCs w:val="22"/>
        </w:rPr>
        <w:t xml:space="preserve"> - </w:t>
      </w:r>
      <w:r w:rsidR="009E4ED4" w:rsidRPr="009E4ED4">
        <w:rPr>
          <w:bCs/>
          <w:sz w:val="22"/>
          <w:szCs w:val="22"/>
        </w:rPr>
        <w:t>о</w:t>
      </w:r>
      <w:r w:rsidRPr="009E4ED4">
        <w:rPr>
          <w:bCs/>
          <w:sz w:val="22"/>
          <w:szCs w:val="22"/>
        </w:rPr>
        <w:t xml:space="preserve">дин календарный квартал. </w:t>
      </w:r>
    </w:p>
    <w:p w14:paraId="67869C02" w14:textId="0339E553" w:rsidR="00103576" w:rsidRPr="009E4ED4" w:rsidRDefault="00103576" w:rsidP="00E844B3">
      <w:pPr>
        <w:tabs>
          <w:tab w:val="left" w:pos="993"/>
        </w:tabs>
        <w:autoSpaceDE w:val="0"/>
        <w:autoSpaceDN w:val="0"/>
        <w:adjustRightInd w:val="0"/>
        <w:ind w:firstLine="567"/>
        <w:jc w:val="both"/>
        <w:rPr>
          <w:b/>
          <w:bCs/>
          <w:sz w:val="22"/>
          <w:szCs w:val="22"/>
        </w:rPr>
      </w:pPr>
      <w:r w:rsidRPr="00910E13">
        <w:rPr>
          <w:bCs/>
          <w:sz w:val="22"/>
          <w:szCs w:val="22"/>
        </w:rPr>
        <w:t>1.7.</w:t>
      </w:r>
      <w:r w:rsidRPr="009E4ED4">
        <w:rPr>
          <w:b/>
          <w:bCs/>
          <w:sz w:val="22"/>
          <w:szCs w:val="22"/>
        </w:rPr>
        <w:t xml:space="preserve"> Потоковый радиоканал</w:t>
      </w:r>
      <w:r w:rsidRPr="009E4ED4">
        <w:rPr>
          <w:bCs/>
          <w:sz w:val="22"/>
          <w:szCs w:val="22"/>
        </w:rPr>
        <w:t xml:space="preserve"> </w:t>
      </w:r>
      <w:r w:rsidRPr="009E4ED4">
        <w:rPr>
          <w:b/>
          <w:bCs/>
          <w:sz w:val="22"/>
          <w:szCs w:val="22"/>
        </w:rPr>
        <w:t>(</w:t>
      </w:r>
      <w:proofErr w:type="spellStart"/>
      <w:r w:rsidRPr="009E4ED4">
        <w:rPr>
          <w:b/>
          <w:bCs/>
          <w:sz w:val="22"/>
          <w:szCs w:val="22"/>
        </w:rPr>
        <w:t>web</w:t>
      </w:r>
      <w:proofErr w:type="spellEnd"/>
      <w:r w:rsidRPr="009E4ED4">
        <w:rPr>
          <w:b/>
          <w:bCs/>
          <w:sz w:val="22"/>
          <w:szCs w:val="22"/>
        </w:rPr>
        <w:t xml:space="preserve">-радио) </w:t>
      </w:r>
      <w:r w:rsidRPr="009E4ED4">
        <w:rPr>
          <w:bCs/>
          <w:sz w:val="22"/>
          <w:szCs w:val="22"/>
        </w:rPr>
        <w:t xml:space="preserve">– радиоканал, распространяемый путем передачи потока цифровых аудиоданных, включающего Фонограммы, сообщаемого Пользователем в эфир и/либо по кабелю посредством сети Интернет или аналогичных цифровых сетей посредством Сайта и/или Мобильного приложения, доступ к которым предоставляется неограниченному кругу лиц на платной или бесплатной основе. </w:t>
      </w:r>
    </w:p>
    <w:p w14:paraId="321BE8D2" w14:textId="5F1F4079" w:rsidR="00103576" w:rsidRPr="009E4ED4" w:rsidRDefault="00103576" w:rsidP="00E844B3">
      <w:pPr>
        <w:autoSpaceDE w:val="0"/>
        <w:autoSpaceDN w:val="0"/>
        <w:adjustRightInd w:val="0"/>
        <w:ind w:firstLine="567"/>
        <w:jc w:val="both"/>
        <w:rPr>
          <w:bCs/>
          <w:sz w:val="22"/>
          <w:szCs w:val="22"/>
        </w:rPr>
      </w:pPr>
      <w:r w:rsidRPr="00910E13">
        <w:rPr>
          <w:bCs/>
          <w:sz w:val="22"/>
          <w:szCs w:val="22"/>
        </w:rPr>
        <w:t>1.8.</w:t>
      </w:r>
      <w:r w:rsidRPr="009E4ED4">
        <w:rPr>
          <w:b/>
          <w:bCs/>
          <w:sz w:val="22"/>
          <w:szCs w:val="22"/>
        </w:rPr>
        <w:t xml:space="preserve"> Потоковый телеканал (</w:t>
      </w:r>
      <w:proofErr w:type="spellStart"/>
      <w:r w:rsidRPr="009E4ED4">
        <w:rPr>
          <w:b/>
          <w:bCs/>
          <w:sz w:val="22"/>
          <w:szCs w:val="22"/>
        </w:rPr>
        <w:t>web</w:t>
      </w:r>
      <w:proofErr w:type="spellEnd"/>
      <w:r w:rsidRPr="009E4ED4">
        <w:rPr>
          <w:b/>
          <w:bCs/>
          <w:sz w:val="22"/>
          <w:szCs w:val="22"/>
        </w:rPr>
        <w:t xml:space="preserve">-телевидение) </w:t>
      </w:r>
      <w:r w:rsidRPr="009E4ED4">
        <w:rPr>
          <w:bCs/>
          <w:sz w:val="22"/>
          <w:szCs w:val="22"/>
        </w:rPr>
        <w:t xml:space="preserve">– телеканал, распространяемый путем передачи потока цифровых аудиовидеоданных, включающих Фонограммы, сообщаемого Пользователем в эфир и/либо по кабелю посредством сети Интернет или аналогичных цифровых сетей посредством Сайта и/или Мобильного приложения, доступ к которым предоставляется неограниченному кругу лиц на платной или бесплатной основе. </w:t>
      </w:r>
    </w:p>
    <w:p w14:paraId="729C80C4" w14:textId="6B4D1264" w:rsidR="00583983" w:rsidRDefault="00103576" w:rsidP="00583983">
      <w:pPr>
        <w:tabs>
          <w:tab w:val="left" w:pos="993"/>
        </w:tabs>
        <w:autoSpaceDE w:val="0"/>
        <w:autoSpaceDN w:val="0"/>
        <w:adjustRightInd w:val="0"/>
        <w:ind w:firstLine="567"/>
        <w:jc w:val="both"/>
        <w:rPr>
          <w:bCs/>
          <w:iCs/>
          <w:sz w:val="22"/>
          <w:szCs w:val="22"/>
        </w:rPr>
      </w:pPr>
      <w:r w:rsidRPr="00910E13">
        <w:rPr>
          <w:bCs/>
          <w:iCs/>
          <w:sz w:val="22"/>
          <w:szCs w:val="22"/>
        </w:rPr>
        <w:t>1.9.</w:t>
      </w:r>
      <w:r w:rsidRPr="00581692">
        <w:rPr>
          <w:b/>
          <w:bCs/>
          <w:iCs/>
          <w:sz w:val="22"/>
          <w:szCs w:val="22"/>
        </w:rPr>
        <w:t xml:space="preserve"> Правообладатели </w:t>
      </w:r>
      <w:r w:rsidRPr="00581692">
        <w:rPr>
          <w:bCs/>
          <w:iCs/>
          <w:sz w:val="22"/>
          <w:szCs w:val="22"/>
        </w:rPr>
        <w:t xml:space="preserve">– </w:t>
      </w:r>
      <w:r w:rsidR="009E4ED4" w:rsidRPr="00583983">
        <w:rPr>
          <w:bCs/>
          <w:iCs/>
          <w:sz w:val="22"/>
          <w:szCs w:val="22"/>
        </w:rPr>
        <w:t>российские или зарубежные исполнители или изготовители Фонограмм или иные лица (в том числе юридические), обладающие исключительным правом либо правом использования на исключительной основе (исключительная лицензия) на соответствующие Фонограммы в силу закона, на основании договора, а также по иным основаниям, установленным законом.</w:t>
      </w:r>
    </w:p>
    <w:p w14:paraId="0AE17A6F" w14:textId="77777777" w:rsidR="00B01C36" w:rsidRDefault="00583983" w:rsidP="00E844B3">
      <w:pPr>
        <w:tabs>
          <w:tab w:val="left" w:pos="993"/>
        </w:tabs>
        <w:autoSpaceDE w:val="0"/>
        <w:autoSpaceDN w:val="0"/>
        <w:adjustRightInd w:val="0"/>
        <w:ind w:firstLine="567"/>
        <w:jc w:val="both"/>
        <w:rPr>
          <w:sz w:val="22"/>
          <w:szCs w:val="22"/>
        </w:rPr>
      </w:pPr>
      <w:r>
        <w:rPr>
          <w:sz w:val="22"/>
          <w:szCs w:val="22"/>
        </w:rPr>
        <w:t>Сведения о Правообладателях, объектах смежных прав и правах, переданных Обществу в управление, а также</w:t>
      </w:r>
      <w:r>
        <w:rPr>
          <w:rFonts w:ascii="RobotoCondensed-Regular" w:hAnsi="RobotoCondensed-Regular"/>
          <w:color w:val="000000"/>
          <w:sz w:val="22"/>
          <w:szCs w:val="22"/>
          <w:shd w:val="clear" w:color="auto" w:fill="FFFFFF"/>
        </w:rPr>
        <w:t xml:space="preserve"> о правах и объектах смежных прав, исключенных из управления Общества в установленном законом порядке, Общество размещает</w:t>
      </w:r>
      <w:r>
        <w:rPr>
          <w:color w:val="000000"/>
          <w:sz w:val="22"/>
          <w:szCs w:val="22"/>
        </w:rPr>
        <w:t xml:space="preserve"> в открытой и общедоступной информационной системе </w:t>
      </w:r>
      <w:proofErr w:type="spellStart"/>
      <w:r>
        <w:rPr>
          <w:color w:val="000000"/>
          <w:sz w:val="22"/>
          <w:szCs w:val="22"/>
        </w:rPr>
        <w:t>IPChain</w:t>
      </w:r>
      <w:proofErr w:type="spellEnd"/>
      <w:r>
        <w:rPr>
          <w:color w:val="000000"/>
          <w:sz w:val="22"/>
          <w:szCs w:val="22"/>
        </w:rPr>
        <w:t xml:space="preserve"> </w:t>
      </w:r>
      <w:r>
        <w:rPr>
          <w:sz w:val="22"/>
          <w:szCs w:val="22"/>
        </w:rPr>
        <w:t xml:space="preserve">(Интернет-сайт </w:t>
      </w:r>
      <w:hyperlink r:id="rId9" w:history="1">
        <w:r>
          <w:rPr>
            <w:rStyle w:val="a5"/>
            <w:sz w:val="22"/>
            <w:szCs w:val="22"/>
          </w:rPr>
          <w:t>www.ipchain.ru</w:t>
        </w:r>
      </w:hyperlink>
      <w:r>
        <w:rPr>
          <w:sz w:val="22"/>
          <w:szCs w:val="22"/>
        </w:rPr>
        <w:t>).</w:t>
      </w:r>
    </w:p>
    <w:p w14:paraId="0BE64BF2" w14:textId="0722B8F6" w:rsidR="00794858" w:rsidRPr="009E4ED4" w:rsidRDefault="00794858" w:rsidP="00E844B3">
      <w:pPr>
        <w:tabs>
          <w:tab w:val="left" w:pos="993"/>
        </w:tabs>
        <w:autoSpaceDE w:val="0"/>
        <w:autoSpaceDN w:val="0"/>
        <w:adjustRightInd w:val="0"/>
        <w:ind w:firstLine="567"/>
        <w:jc w:val="both"/>
        <w:rPr>
          <w:iCs/>
          <w:sz w:val="22"/>
          <w:szCs w:val="22"/>
        </w:rPr>
      </w:pPr>
      <w:r w:rsidRPr="00910E13">
        <w:rPr>
          <w:bCs/>
          <w:iCs/>
          <w:sz w:val="22"/>
          <w:szCs w:val="22"/>
        </w:rPr>
        <w:t>1.10.</w:t>
      </w:r>
      <w:r w:rsidRPr="009E4ED4">
        <w:rPr>
          <w:bCs/>
          <w:iCs/>
          <w:sz w:val="22"/>
          <w:szCs w:val="22"/>
        </w:rPr>
        <w:t xml:space="preserve"> </w:t>
      </w:r>
      <w:r w:rsidRPr="009E4ED4">
        <w:rPr>
          <w:b/>
          <w:bCs/>
          <w:iCs/>
          <w:sz w:val="22"/>
          <w:szCs w:val="22"/>
        </w:rPr>
        <w:t xml:space="preserve">Ретрансляция </w:t>
      </w:r>
      <w:r w:rsidRPr="009E4ED4">
        <w:rPr>
          <w:bCs/>
          <w:iCs/>
          <w:sz w:val="22"/>
          <w:szCs w:val="22"/>
        </w:rPr>
        <w:t>- прием и одновременное сообщение в эфир (в том числе через спутник) или по кабелю посредством сети Интернет или аналогичных цифровых сетей полной и неизменной радио- или телепередачи либо ее существенной части, сообщаемой в эфир или по кабелю</w:t>
      </w:r>
      <w:r w:rsidR="000C5D59" w:rsidRPr="009E4ED4">
        <w:rPr>
          <w:bCs/>
          <w:iCs/>
          <w:sz w:val="22"/>
          <w:szCs w:val="22"/>
        </w:rPr>
        <w:t>, в том числе посредством сети Интернет или аналогичных цифровых сетей,</w:t>
      </w:r>
      <w:r w:rsidRPr="009E4ED4">
        <w:rPr>
          <w:bCs/>
          <w:iCs/>
          <w:sz w:val="22"/>
          <w:szCs w:val="22"/>
        </w:rPr>
        <w:t xml:space="preserve"> организацией эфирного или кабельного вещания.</w:t>
      </w:r>
    </w:p>
    <w:p w14:paraId="1701C740" w14:textId="4F6B7823" w:rsidR="00103576" w:rsidRPr="009E4ED4" w:rsidRDefault="00103576" w:rsidP="00E844B3">
      <w:pPr>
        <w:tabs>
          <w:tab w:val="left" w:pos="993"/>
        </w:tabs>
        <w:autoSpaceDE w:val="0"/>
        <w:autoSpaceDN w:val="0"/>
        <w:adjustRightInd w:val="0"/>
        <w:ind w:firstLine="567"/>
        <w:jc w:val="both"/>
        <w:rPr>
          <w:sz w:val="22"/>
          <w:szCs w:val="22"/>
        </w:rPr>
      </w:pPr>
      <w:r w:rsidRPr="00910E13">
        <w:rPr>
          <w:sz w:val="22"/>
          <w:szCs w:val="22"/>
        </w:rPr>
        <w:t>1.</w:t>
      </w:r>
      <w:r w:rsidR="003921C4" w:rsidRPr="00910E13">
        <w:rPr>
          <w:sz w:val="22"/>
          <w:szCs w:val="22"/>
        </w:rPr>
        <w:t>11</w:t>
      </w:r>
      <w:r w:rsidRPr="00910E13">
        <w:rPr>
          <w:sz w:val="22"/>
          <w:szCs w:val="22"/>
        </w:rPr>
        <w:t>.</w:t>
      </w:r>
      <w:r w:rsidRPr="009E4ED4">
        <w:rPr>
          <w:b/>
          <w:sz w:val="22"/>
          <w:szCs w:val="22"/>
        </w:rPr>
        <w:t xml:space="preserve"> Сайт</w:t>
      </w:r>
      <w:r w:rsidRPr="009E4ED4">
        <w:rPr>
          <w:sz w:val="22"/>
          <w:szCs w:val="22"/>
        </w:rPr>
        <w:t xml:space="preserve"> – совокупность программ для ЭВМ и иной информации, содержащейся в информационной системе, доступ к которой обеспечивается посредством сети Интернет по администрируемым Пользователем доменным именам и (или) по сетевым адресам, позволяющим идентифицировать данный Интернет-сайт в сети Интернет, с помощью которой обеспечивается сообщение Пользователем по сети Интернет или аналогичным цифровым сетям собственных теле- и (или) радиоканалов Пользователя или Ретрансляция иных теле- и (или) радиоканалов, в целях предоставления неопределенному кругу лиц, имеющих доступ к сети Интернет или иным цифровым сетям, возможности просмотра и (или) прослушивания указанных теле- и радиоканалов.</w:t>
      </w:r>
    </w:p>
    <w:p w14:paraId="3A45ACCE" w14:textId="68ECAD08" w:rsidR="00103576" w:rsidRPr="009E4ED4" w:rsidRDefault="00103576" w:rsidP="00E844B3">
      <w:pPr>
        <w:ind w:firstLine="567"/>
        <w:jc w:val="both"/>
        <w:rPr>
          <w:sz w:val="22"/>
          <w:szCs w:val="22"/>
        </w:rPr>
      </w:pPr>
      <w:r w:rsidRPr="00910E13">
        <w:rPr>
          <w:sz w:val="22"/>
          <w:szCs w:val="22"/>
        </w:rPr>
        <w:lastRenderedPageBreak/>
        <w:t>1.</w:t>
      </w:r>
      <w:r w:rsidR="003921C4" w:rsidRPr="00910E13">
        <w:rPr>
          <w:sz w:val="22"/>
          <w:szCs w:val="22"/>
        </w:rPr>
        <w:t>12</w:t>
      </w:r>
      <w:r w:rsidRPr="00910E13">
        <w:rPr>
          <w:sz w:val="22"/>
          <w:szCs w:val="22"/>
        </w:rPr>
        <w:t>.</w:t>
      </w:r>
      <w:r w:rsidRPr="009E4ED4">
        <w:rPr>
          <w:b/>
          <w:sz w:val="22"/>
          <w:szCs w:val="22"/>
        </w:rPr>
        <w:t xml:space="preserve"> Служебный сигнал</w:t>
      </w:r>
      <w:r w:rsidRPr="009E4ED4">
        <w:rPr>
          <w:sz w:val="22"/>
          <w:szCs w:val="22"/>
        </w:rPr>
        <w:t xml:space="preserve"> – радиосигнал, содержащий кроме основной информации (речи, музыки и других звуковых эффектов или звуковой информации, в </w:t>
      </w:r>
      <w:proofErr w:type="spellStart"/>
      <w:r w:rsidRPr="009E4ED4">
        <w:rPr>
          <w:sz w:val="22"/>
          <w:szCs w:val="22"/>
        </w:rPr>
        <w:t>т.ч</w:t>
      </w:r>
      <w:proofErr w:type="spellEnd"/>
      <w:r w:rsidRPr="009E4ED4">
        <w:rPr>
          <w:sz w:val="22"/>
          <w:szCs w:val="22"/>
        </w:rPr>
        <w:t>. Фонограмм) также служебную информацию. Технические требования к служебному сигналу представлены в Приложении № 5 к настоящему Договору.</w:t>
      </w:r>
    </w:p>
    <w:p w14:paraId="1E032A6A" w14:textId="5AB6EF56" w:rsidR="00103576" w:rsidRPr="009E4ED4" w:rsidRDefault="00103576" w:rsidP="00E844B3">
      <w:pPr>
        <w:autoSpaceDE w:val="0"/>
        <w:autoSpaceDN w:val="0"/>
        <w:adjustRightInd w:val="0"/>
        <w:ind w:firstLine="567"/>
        <w:jc w:val="both"/>
        <w:rPr>
          <w:bCs/>
          <w:sz w:val="22"/>
          <w:szCs w:val="22"/>
        </w:rPr>
      </w:pPr>
      <w:r w:rsidRPr="00910E13">
        <w:rPr>
          <w:bCs/>
          <w:sz w:val="22"/>
          <w:szCs w:val="22"/>
        </w:rPr>
        <w:t>1.</w:t>
      </w:r>
      <w:r w:rsidR="003921C4" w:rsidRPr="00910E13">
        <w:rPr>
          <w:bCs/>
          <w:sz w:val="22"/>
          <w:szCs w:val="22"/>
        </w:rPr>
        <w:t>13</w:t>
      </w:r>
      <w:r w:rsidRPr="00910E13">
        <w:rPr>
          <w:bCs/>
          <w:sz w:val="22"/>
          <w:szCs w:val="22"/>
        </w:rPr>
        <w:t>.</w:t>
      </w:r>
      <w:r w:rsidRPr="009E4ED4">
        <w:rPr>
          <w:b/>
          <w:bCs/>
          <w:sz w:val="22"/>
          <w:szCs w:val="22"/>
        </w:rPr>
        <w:t xml:space="preserve"> Сообщение посредством сети Интернет или аналогичных цифровых сетей</w:t>
      </w:r>
      <w:r w:rsidRPr="009E4ED4">
        <w:rPr>
          <w:bCs/>
          <w:sz w:val="22"/>
          <w:szCs w:val="22"/>
        </w:rPr>
        <w:t xml:space="preserve"> – сообщение Фонограмм в эфир и/или по кабелю в сети Интернет или посредством иных аналогичных цифровых сетей (в том числе путем ретрансляции) и по телефонной линии (каналу), т.е. передача Фонограмм, опубликованных в коммерческих целях, по проводам и(или) средствами беспроводной связи таким образом, при котором потребителям предоставляется возможность осуществлять прослушивание Фонограмм в сети Интернет или посредством аналогичных цифровых сетей в режиме реального времени без возможности самостоятельно выбирать Фонограммы или фрагмент Фонограммы для прослушивания, изменять по своему выбору последовательность прослушиваемых Фонограмм, останавливать сообщение без потери возможности восприятия его содержания после возобновления такого сообщения.</w:t>
      </w:r>
    </w:p>
    <w:p w14:paraId="68202930" w14:textId="1880F53C" w:rsidR="003921C4" w:rsidRPr="00203420" w:rsidRDefault="003921C4" w:rsidP="003921C4">
      <w:pPr>
        <w:ind w:firstLine="567"/>
        <w:jc w:val="both"/>
        <w:rPr>
          <w:bCs/>
          <w:sz w:val="22"/>
          <w:szCs w:val="22"/>
        </w:rPr>
      </w:pPr>
      <w:r w:rsidRPr="00910E13">
        <w:rPr>
          <w:bCs/>
          <w:sz w:val="22"/>
          <w:szCs w:val="22"/>
        </w:rPr>
        <w:t>1.14.</w:t>
      </w:r>
      <w:r w:rsidRPr="00203420">
        <w:rPr>
          <w:b/>
          <w:bCs/>
          <w:sz w:val="22"/>
          <w:szCs w:val="22"/>
        </w:rPr>
        <w:t xml:space="preserve"> Мониторинг </w:t>
      </w:r>
      <w:r w:rsidRPr="00203420">
        <w:rPr>
          <w:bCs/>
          <w:sz w:val="22"/>
          <w:szCs w:val="22"/>
        </w:rPr>
        <w:t>– непрерывные процессы фиксации Сообщения посредством сети Интернет или аналогичных цифровых сетей</w:t>
      </w:r>
      <w:r w:rsidR="008D43D0" w:rsidRPr="00203420">
        <w:rPr>
          <w:bCs/>
          <w:sz w:val="22"/>
          <w:szCs w:val="22"/>
        </w:rPr>
        <w:t xml:space="preserve"> Фонограмм</w:t>
      </w:r>
      <w:r w:rsidRPr="00203420">
        <w:rPr>
          <w:bCs/>
          <w:sz w:val="22"/>
          <w:szCs w:val="22"/>
        </w:rPr>
        <w:t>, путем предоставления Пользователем Обществу доступа к Служебному сигналу, и регистрации использования в составе таких каналов Фонограмм, организованные Обществом посредством FONMIX в целях формирования Отчетов, предоставление которых предусмотрено настоящим Договором.</w:t>
      </w:r>
    </w:p>
    <w:p w14:paraId="6EA0F6AF" w14:textId="5D04A48C" w:rsidR="00103576" w:rsidRPr="00203420" w:rsidRDefault="00103576" w:rsidP="00E844B3">
      <w:pPr>
        <w:ind w:firstLine="567"/>
        <w:jc w:val="both"/>
        <w:rPr>
          <w:bCs/>
          <w:sz w:val="22"/>
          <w:szCs w:val="22"/>
        </w:rPr>
      </w:pPr>
      <w:r w:rsidRPr="00910E13">
        <w:rPr>
          <w:sz w:val="22"/>
          <w:szCs w:val="22"/>
        </w:rPr>
        <w:t>1.</w:t>
      </w:r>
      <w:r w:rsidR="003921C4" w:rsidRPr="00910E13">
        <w:rPr>
          <w:sz w:val="22"/>
          <w:szCs w:val="22"/>
        </w:rPr>
        <w:t>15</w:t>
      </w:r>
      <w:r w:rsidRPr="00910E13">
        <w:rPr>
          <w:sz w:val="22"/>
          <w:szCs w:val="22"/>
        </w:rPr>
        <w:t>.</w:t>
      </w:r>
      <w:r w:rsidRPr="00203420">
        <w:rPr>
          <w:b/>
          <w:sz w:val="22"/>
          <w:szCs w:val="22"/>
        </w:rPr>
        <w:t xml:space="preserve"> Территория</w:t>
      </w:r>
      <w:r w:rsidRPr="00203420">
        <w:rPr>
          <w:sz w:val="22"/>
          <w:szCs w:val="22"/>
        </w:rPr>
        <w:t xml:space="preserve"> – территория Российской Федерации, на которой Пользователь вправе использовать Фонограммы способом, указанным в пункте 2.1. настоящего Договора.</w:t>
      </w:r>
    </w:p>
    <w:p w14:paraId="30247F34" w14:textId="1629749D" w:rsidR="00103576" w:rsidRPr="00BF0C5D" w:rsidRDefault="00103576" w:rsidP="00156AA7">
      <w:pPr>
        <w:tabs>
          <w:tab w:val="left" w:pos="993"/>
        </w:tabs>
        <w:ind w:firstLine="567"/>
        <w:jc w:val="both"/>
        <w:rPr>
          <w:bCs/>
          <w:iCs/>
          <w:sz w:val="22"/>
          <w:szCs w:val="22"/>
        </w:rPr>
      </w:pPr>
      <w:r w:rsidRPr="00910E13">
        <w:rPr>
          <w:bCs/>
          <w:iCs/>
          <w:sz w:val="22"/>
          <w:szCs w:val="22"/>
        </w:rPr>
        <w:t>1.</w:t>
      </w:r>
      <w:r w:rsidR="003921C4" w:rsidRPr="00910E13">
        <w:rPr>
          <w:bCs/>
          <w:iCs/>
          <w:sz w:val="22"/>
          <w:szCs w:val="22"/>
        </w:rPr>
        <w:t>16</w:t>
      </w:r>
      <w:r w:rsidRPr="00910E13">
        <w:rPr>
          <w:bCs/>
          <w:iCs/>
          <w:sz w:val="22"/>
          <w:szCs w:val="22"/>
        </w:rPr>
        <w:t>.</w:t>
      </w:r>
      <w:r w:rsidRPr="00203420">
        <w:rPr>
          <w:b/>
          <w:bCs/>
          <w:iCs/>
          <w:sz w:val="22"/>
          <w:szCs w:val="22"/>
        </w:rPr>
        <w:t xml:space="preserve"> Фонограммы</w:t>
      </w:r>
      <w:r w:rsidRPr="00203420">
        <w:rPr>
          <w:bCs/>
          <w:iCs/>
          <w:sz w:val="22"/>
          <w:szCs w:val="22"/>
        </w:rPr>
        <w:t xml:space="preserve"> –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 опубликованные в коммерческих целях. К Фонограммам относятся как музыкальные фонограммы, так и любые </w:t>
      </w:r>
      <w:r w:rsidRPr="00BF0C5D">
        <w:rPr>
          <w:bCs/>
          <w:iCs/>
          <w:sz w:val="22"/>
          <w:szCs w:val="22"/>
        </w:rPr>
        <w:t>иные фонограммы, опубликованные в коммерческих целях, используемые Пользователем.</w:t>
      </w:r>
    </w:p>
    <w:p w14:paraId="3BBC29AB" w14:textId="77777777" w:rsidR="00156AA7" w:rsidRPr="00261703" w:rsidRDefault="00DB1D4A" w:rsidP="00156AA7">
      <w:pPr>
        <w:pStyle w:val="a7"/>
        <w:tabs>
          <w:tab w:val="left" w:pos="993"/>
          <w:tab w:val="left" w:pos="1022"/>
        </w:tabs>
        <w:ind w:left="0" w:firstLine="567"/>
        <w:jc w:val="both"/>
        <w:rPr>
          <w:bCs/>
          <w:iCs/>
          <w:sz w:val="22"/>
          <w:szCs w:val="22"/>
        </w:rPr>
      </w:pPr>
      <w:r w:rsidRPr="00BF0C5D">
        <w:rPr>
          <w:sz w:val="22"/>
          <w:szCs w:val="22"/>
        </w:rPr>
        <w:t>1.17.</w:t>
      </w:r>
      <w:r w:rsidRPr="00BF0C5D">
        <w:rPr>
          <w:b/>
          <w:sz w:val="22"/>
          <w:szCs w:val="22"/>
        </w:rPr>
        <w:t xml:space="preserve"> </w:t>
      </w:r>
      <w:r w:rsidR="00156AA7" w:rsidRPr="00BF0C5D">
        <w:rPr>
          <w:b/>
          <w:sz w:val="22"/>
          <w:szCs w:val="22"/>
        </w:rPr>
        <w:t>Уполномоченный представитель</w:t>
      </w:r>
      <w:r w:rsidR="00156AA7" w:rsidRPr="00BF0C5D">
        <w:rPr>
          <w:sz w:val="22"/>
          <w:szCs w:val="22"/>
        </w:rPr>
        <w:t xml:space="preserve"> - физическое лицо, являющееся представителем одной из Сторон и имеющее необходимые полномочия для совершения юридических действий от ее имени.</w:t>
      </w:r>
    </w:p>
    <w:p w14:paraId="49E70887" w14:textId="08C1239C" w:rsidR="0088200F" w:rsidRPr="00203420" w:rsidRDefault="0022757B" w:rsidP="00156AA7">
      <w:pPr>
        <w:ind w:firstLine="567"/>
        <w:jc w:val="both"/>
        <w:rPr>
          <w:bCs/>
          <w:iCs/>
          <w:sz w:val="22"/>
          <w:szCs w:val="22"/>
        </w:rPr>
      </w:pPr>
      <w:r w:rsidRPr="00203420">
        <w:rPr>
          <w:iCs/>
          <w:color w:val="000000"/>
          <w:sz w:val="22"/>
          <w:szCs w:val="22"/>
        </w:rPr>
        <w:t>Иные термины</w:t>
      </w:r>
      <w:r w:rsidRPr="00203420">
        <w:rPr>
          <w:bCs/>
          <w:iCs/>
          <w:sz w:val="22"/>
          <w:szCs w:val="22"/>
        </w:rPr>
        <w:t>, применяемые в настоящем Договоре, употребляются в значении, в котором они употребляются в Гражданском кодексе Российской Федерации.</w:t>
      </w:r>
      <w:r w:rsidR="0088200F" w:rsidRPr="00203420">
        <w:rPr>
          <w:bCs/>
          <w:iCs/>
          <w:sz w:val="22"/>
          <w:szCs w:val="22"/>
        </w:rPr>
        <w:t xml:space="preserve"> </w:t>
      </w:r>
    </w:p>
    <w:p w14:paraId="3F3EED99" w14:textId="77777777" w:rsidR="0088200F" w:rsidRDefault="0088200F" w:rsidP="00796E04">
      <w:pPr>
        <w:ind w:firstLine="567"/>
        <w:jc w:val="center"/>
        <w:rPr>
          <w:b/>
          <w:bCs/>
          <w:sz w:val="21"/>
          <w:szCs w:val="21"/>
        </w:rPr>
      </w:pPr>
    </w:p>
    <w:p w14:paraId="204F55AD" w14:textId="77777777" w:rsidR="00211BB3" w:rsidRPr="00A94E90" w:rsidRDefault="00211BB3">
      <w:pPr>
        <w:ind w:firstLine="567"/>
        <w:jc w:val="center"/>
        <w:rPr>
          <w:b/>
          <w:bCs/>
          <w:sz w:val="21"/>
          <w:szCs w:val="21"/>
        </w:rPr>
      </w:pPr>
    </w:p>
    <w:p w14:paraId="6C2DD627" w14:textId="77777777" w:rsidR="0088200F" w:rsidRPr="00A94E90" w:rsidRDefault="00376CAF">
      <w:pPr>
        <w:jc w:val="center"/>
        <w:rPr>
          <w:b/>
          <w:bCs/>
          <w:sz w:val="21"/>
          <w:szCs w:val="21"/>
        </w:rPr>
      </w:pPr>
      <w:r w:rsidRPr="00A94E90">
        <w:rPr>
          <w:b/>
          <w:bCs/>
          <w:sz w:val="21"/>
          <w:szCs w:val="21"/>
        </w:rPr>
        <w:t>2. ПРЕДМЕТ ДОГОВОРА</w:t>
      </w:r>
    </w:p>
    <w:p w14:paraId="357D92A0" w14:textId="2D867088" w:rsidR="0088200F" w:rsidRPr="00A94E90" w:rsidRDefault="0088200F" w:rsidP="00901CC1">
      <w:pPr>
        <w:autoSpaceDE w:val="0"/>
        <w:autoSpaceDN w:val="0"/>
        <w:adjustRightInd w:val="0"/>
        <w:ind w:firstLine="567"/>
        <w:jc w:val="both"/>
        <w:rPr>
          <w:bCs/>
          <w:sz w:val="21"/>
          <w:szCs w:val="21"/>
        </w:rPr>
      </w:pPr>
      <w:r w:rsidRPr="00910E13">
        <w:rPr>
          <w:bCs/>
          <w:sz w:val="21"/>
          <w:szCs w:val="21"/>
        </w:rPr>
        <w:t>2.1.</w:t>
      </w:r>
      <w:r w:rsidRPr="00A94E90">
        <w:rPr>
          <w:bCs/>
          <w:sz w:val="21"/>
          <w:szCs w:val="21"/>
        </w:rPr>
        <w:t xml:space="preserve"> </w:t>
      </w:r>
      <w:r w:rsidR="004F4EEF" w:rsidRPr="002F6BF8">
        <w:rPr>
          <w:bCs/>
          <w:sz w:val="21"/>
          <w:szCs w:val="21"/>
        </w:rPr>
        <w:t xml:space="preserve">Предметом настоящего Договора является выплата Пользователем Вознаграждения за использование Фонограмм путем их </w:t>
      </w:r>
      <w:r w:rsidR="00940529" w:rsidRPr="00940529">
        <w:rPr>
          <w:bCs/>
          <w:sz w:val="21"/>
          <w:szCs w:val="21"/>
        </w:rPr>
        <w:t>Сообщени</w:t>
      </w:r>
      <w:r w:rsidR="00940529">
        <w:rPr>
          <w:bCs/>
          <w:sz w:val="21"/>
          <w:szCs w:val="21"/>
        </w:rPr>
        <w:t>я</w:t>
      </w:r>
      <w:r w:rsidR="00940529" w:rsidRPr="00940529">
        <w:rPr>
          <w:bCs/>
          <w:sz w:val="21"/>
          <w:szCs w:val="21"/>
        </w:rPr>
        <w:t xml:space="preserve"> посредством сети Интернет или аналогичных цифровых сетей</w:t>
      </w:r>
      <w:r w:rsidR="004F4EEF" w:rsidRPr="002F6BF8">
        <w:rPr>
          <w:bCs/>
          <w:sz w:val="21"/>
          <w:szCs w:val="21"/>
        </w:rPr>
        <w:t xml:space="preserve"> в составе Потоковых телеканалов или </w:t>
      </w:r>
      <w:r w:rsidR="00854202" w:rsidRPr="002F6BF8">
        <w:rPr>
          <w:bCs/>
          <w:sz w:val="21"/>
          <w:szCs w:val="21"/>
        </w:rPr>
        <w:t xml:space="preserve">Потоковых </w:t>
      </w:r>
      <w:r w:rsidR="004F4EEF" w:rsidRPr="002F6BF8">
        <w:rPr>
          <w:bCs/>
          <w:sz w:val="21"/>
          <w:szCs w:val="21"/>
        </w:rPr>
        <w:t xml:space="preserve">радиоканалов </w:t>
      </w:r>
      <w:r w:rsidR="004F4EEF">
        <w:rPr>
          <w:bCs/>
          <w:sz w:val="21"/>
          <w:szCs w:val="21"/>
        </w:rPr>
        <w:t>на</w:t>
      </w:r>
      <w:r w:rsidR="004F4EEF" w:rsidRPr="002F6BF8">
        <w:rPr>
          <w:bCs/>
          <w:sz w:val="21"/>
          <w:szCs w:val="21"/>
        </w:rPr>
        <w:t xml:space="preserve"> Сайт</w:t>
      </w:r>
      <w:r w:rsidR="00A51D41">
        <w:rPr>
          <w:bCs/>
          <w:sz w:val="21"/>
          <w:szCs w:val="21"/>
        </w:rPr>
        <w:t>ах</w:t>
      </w:r>
      <w:r w:rsidR="004F4EEF" w:rsidRPr="002F6BF8">
        <w:rPr>
          <w:bCs/>
          <w:sz w:val="21"/>
          <w:szCs w:val="21"/>
        </w:rPr>
        <w:t xml:space="preserve"> и (или) </w:t>
      </w:r>
      <w:r w:rsidR="00A51D41">
        <w:rPr>
          <w:bCs/>
          <w:sz w:val="21"/>
          <w:szCs w:val="21"/>
        </w:rPr>
        <w:t xml:space="preserve">в </w:t>
      </w:r>
      <w:r w:rsidR="004F4EEF" w:rsidRPr="002F6BF8">
        <w:rPr>
          <w:bCs/>
          <w:sz w:val="21"/>
          <w:szCs w:val="21"/>
        </w:rPr>
        <w:t>Мобильных приложени</w:t>
      </w:r>
      <w:r w:rsidR="004F4EEF">
        <w:rPr>
          <w:bCs/>
          <w:sz w:val="21"/>
          <w:szCs w:val="21"/>
        </w:rPr>
        <w:t>ях</w:t>
      </w:r>
      <w:r w:rsidR="004F4EEF" w:rsidRPr="002F6BF8">
        <w:rPr>
          <w:bCs/>
          <w:sz w:val="21"/>
          <w:szCs w:val="21"/>
        </w:rPr>
        <w:t xml:space="preserve"> Пользователя, указанных в Приложении №1 к настоящему Договору</w:t>
      </w:r>
      <w:r w:rsidRPr="00A94E90">
        <w:rPr>
          <w:bCs/>
          <w:sz w:val="21"/>
          <w:szCs w:val="21"/>
        </w:rPr>
        <w:t>.</w:t>
      </w:r>
    </w:p>
    <w:p w14:paraId="0F96F1CE" w14:textId="438FC454" w:rsidR="00123B30" w:rsidRPr="00A94E90" w:rsidRDefault="00151B47">
      <w:pPr>
        <w:ind w:firstLine="567"/>
        <w:jc w:val="both"/>
        <w:rPr>
          <w:bCs/>
          <w:sz w:val="21"/>
          <w:szCs w:val="21"/>
        </w:rPr>
      </w:pPr>
      <w:r w:rsidRPr="00910E13">
        <w:rPr>
          <w:bCs/>
          <w:sz w:val="21"/>
          <w:szCs w:val="21"/>
        </w:rPr>
        <w:t>2.</w:t>
      </w:r>
      <w:r w:rsidR="008D43D0" w:rsidRPr="00910E13">
        <w:rPr>
          <w:bCs/>
          <w:sz w:val="21"/>
          <w:szCs w:val="21"/>
        </w:rPr>
        <w:t>2</w:t>
      </w:r>
      <w:r w:rsidRPr="00910E13">
        <w:rPr>
          <w:bCs/>
          <w:sz w:val="21"/>
          <w:szCs w:val="21"/>
        </w:rPr>
        <w:t>.</w:t>
      </w:r>
      <w:r w:rsidRPr="00A94E90">
        <w:rPr>
          <w:bCs/>
          <w:sz w:val="21"/>
          <w:szCs w:val="21"/>
        </w:rPr>
        <w:t xml:space="preserve"> Правомерное использование Фонограмм способом, указанным в пункте 2.1. настоящего Договора, осуществляется в течение срока действия Договора и </w:t>
      </w:r>
      <w:r w:rsidR="008D43D0">
        <w:rPr>
          <w:bCs/>
          <w:sz w:val="21"/>
          <w:szCs w:val="21"/>
        </w:rPr>
        <w:t>в пределах</w:t>
      </w:r>
      <w:r w:rsidR="008D43D0" w:rsidRPr="00A94E90">
        <w:rPr>
          <w:bCs/>
          <w:sz w:val="21"/>
          <w:szCs w:val="21"/>
        </w:rPr>
        <w:t xml:space="preserve"> </w:t>
      </w:r>
      <w:r w:rsidR="008D43D0">
        <w:rPr>
          <w:bCs/>
          <w:sz w:val="21"/>
          <w:szCs w:val="21"/>
        </w:rPr>
        <w:t>Т</w:t>
      </w:r>
      <w:r w:rsidR="008D43D0" w:rsidRPr="00A94E90">
        <w:rPr>
          <w:bCs/>
          <w:sz w:val="21"/>
          <w:szCs w:val="21"/>
        </w:rPr>
        <w:t>ерритории</w:t>
      </w:r>
      <w:r w:rsidR="00123B30" w:rsidRPr="00A94E90">
        <w:rPr>
          <w:sz w:val="21"/>
          <w:szCs w:val="21"/>
        </w:rPr>
        <w:t>.</w:t>
      </w:r>
    </w:p>
    <w:p w14:paraId="2CC72336" w14:textId="7D6BAC5E" w:rsidR="00D836CC" w:rsidRPr="00A94E90" w:rsidRDefault="00C619AC">
      <w:pPr>
        <w:ind w:firstLine="567"/>
        <w:jc w:val="both"/>
        <w:rPr>
          <w:bCs/>
          <w:sz w:val="21"/>
          <w:szCs w:val="21"/>
        </w:rPr>
      </w:pPr>
      <w:r w:rsidRPr="00910E13">
        <w:rPr>
          <w:sz w:val="21"/>
          <w:szCs w:val="21"/>
        </w:rPr>
        <w:t>2.</w:t>
      </w:r>
      <w:r w:rsidR="008D43D0" w:rsidRPr="00910E13">
        <w:rPr>
          <w:sz w:val="21"/>
          <w:szCs w:val="21"/>
        </w:rPr>
        <w:t>3</w:t>
      </w:r>
      <w:r w:rsidRPr="00910E13">
        <w:rPr>
          <w:sz w:val="21"/>
          <w:szCs w:val="21"/>
        </w:rPr>
        <w:t>.</w:t>
      </w:r>
      <w:r w:rsidRPr="00A94E90">
        <w:rPr>
          <w:sz w:val="21"/>
          <w:szCs w:val="21"/>
        </w:rPr>
        <w:t xml:space="preserve"> </w:t>
      </w:r>
      <w:r w:rsidR="00C67148" w:rsidRPr="00A94E90">
        <w:rPr>
          <w:sz w:val="21"/>
          <w:szCs w:val="21"/>
        </w:rPr>
        <w:t xml:space="preserve">В случае невыплаты или неполной выплаты </w:t>
      </w:r>
      <w:r w:rsidR="00CB43B4" w:rsidRPr="00A94E90">
        <w:rPr>
          <w:sz w:val="21"/>
          <w:szCs w:val="21"/>
        </w:rPr>
        <w:t>Вознаграждения</w:t>
      </w:r>
      <w:r w:rsidR="00C67148" w:rsidRPr="00A94E90">
        <w:rPr>
          <w:sz w:val="21"/>
          <w:szCs w:val="21"/>
        </w:rPr>
        <w:t>, предусмотренного Договором</w:t>
      </w:r>
      <w:r w:rsidR="00460067" w:rsidRPr="00A94E90">
        <w:rPr>
          <w:sz w:val="21"/>
          <w:szCs w:val="21"/>
        </w:rPr>
        <w:t>,</w:t>
      </w:r>
      <w:r w:rsidR="00C67148" w:rsidRPr="00A94E90">
        <w:rPr>
          <w:sz w:val="21"/>
          <w:szCs w:val="21"/>
        </w:rPr>
        <w:t xml:space="preserve"> в течение </w:t>
      </w:r>
      <w:r w:rsidR="000B165B" w:rsidRPr="00A94E90">
        <w:rPr>
          <w:sz w:val="21"/>
          <w:szCs w:val="21"/>
        </w:rPr>
        <w:t>3</w:t>
      </w:r>
      <w:r w:rsidR="00C67148" w:rsidRPr="00A94E90">
        <w:rPr>
          <w:sz w:val="21"/>
          <w:szCs w:val="21"/>
        </w:rPr>
        <w:t xml:space="preserve"> (</w:t>
      </w:r>
      <w:r w:rsidR="00FD1C41">
        <w:rPr>
          <w:sz w:val="21"/>
          <w:szCs w:val="21"/>
        </w:rPr>
        <w:t>Т</w:t>
      </w:r>
      <w:r w:rsidR="000B165B" w:rsidRPr="00A94E90">
        <w:rPr>
          <w:sz w:val="21"/>
          <w:szCs w:val="21"/>
        </w:rPr>
        <w:t>рех</w:t>
      </w:r>
      <w:r w:rsidR="00C67148" w:rsidRPr="00A94E90">
        <w:rPr>
          <w:sz w:val="21"/>
          <w:szCs w:val="21"/>
        </w:rPr>
        <w:t xml:space="preserve">) месяцев </w:t>
      </w:r>
      <w:r w:rsidR="000B165B" w:rsidRPr="00A94E90">
        <w:rPr>
          <w:sz w:val="21"/>
          <w:szCs w:val="21"/>
        </w:rPr>
        <w:t>с момента окончания соответствующего Отчетного периода,</w:t>
      </w:r>
      <w:r w:rsidR="00C67148" w:rsidRPr="00A94E90">
        <w:rPr>
          <w:sz w:val="21"/>
          <w:szCs w:val="21"/>
        </w:rPr>
        <w:t xml:space="preserve"> и</w:t>
      </w:r>
      <w:r w:rsidR="00C4756D" w:rsidRPr="00A94E90">
        <w:rPr>
          <w:sz w:val="21"/>
          <w:szCs w:val="21"/>
        </w:rPr>
        <w:t xml:space="preserve">спользование </w:t>
      </w:r>
      <w:r w:rsidR="00C52D8F" w:rsidRPr="00A94E90">
        <w:rPr>
          <w:sz w:val="21"/>
          <w:szCs w:val="21"/>
        </w:rPr>
        <w:t>Пользователем</w:t>
      </w:r>
      <w:r w:rsidR="00C67148" w:rsidRPr="00A94E90">
        <w:rPr>
          <w:sz w:val="21"/>
          <w:szCs w:val="21"/>
        </w:rPr>
        <w:t xml:space="preserve"> </w:t>
      </w:r>
      <w:r w:rsidR="00C4756D" w:rsidRPr="00A94E90">
        <w:rPr>
          <w:sz w:val="21"/>
          <w:szCs w:val="21"/>
        </w:rPr>
        <w:t>Фонограмм</w:t>
      </w:r>
      <w:r w:rsidR="00C67148" w:rsidRPr="00A94E90">
        <w:rPr>
          <w:sz w:val="21"/>
          <w:szCs w:val="21"/>
        </w:rPr>
        <w:t xml:space="preserve"> признается неправомерным</w:t>
      </w:r>
      <w:r w:rsidR="00806DC9" w:rsidRPr="00A94E90">
        <w:rPr>
          <w:sz w:val="21"/>
          <w:szCs w:val="21"/>
        </w:rPr>
        <w:t xml:space="preserve">, как нарушающим </w:t>
      </w:r>
      <w:r w:rsidR="00D836CC" w:rsidRPr="00A94E90">
        <w:rPr>
          <w:sz w:val="21"/>
          <w:szCs w:val="21"/>
        </w:rPr>
        <w:t>смежны</w:t>
      </w:r>
      <w:r w:rsidR="00806DC9" w:rsidRPr="00A94E90">
        <w:rPr>
          <w:sz w:val="21"/>
          <w:szCs w:val="21"/>
        </w:rPr>
        <w:t>е</w:t>
      </w:r>
      <w:r w:rsidR="00D836CC" w:rsidRPr="00A94E90">
        <w:rPr>
          <w:sz w:val="21"/>
          <w:szCs w:val="21"/>
        </w:rPr>
        <w:t xml:space="preserve"> прав</w:t>
      </w:r>
      <w:r w:rsidR="00806DC9" w:rsidRPr="00A94E90">
        <w:rPr>
          <w:sz w:val="21"/>
          <w:szCs w:val="21"/>
        </w:rPr>
        <w:t xml:space="preserve">а исполнителей и </w:t>
      </w:r>
      <w:r w:rsidR="00CB43B4" w:rsidRPr="00A94E90">
        <w:rPr>
          <w:sz w:val="21"/>
          <w:szCs w:val="21"/>
        </w:rPr>
        <w:t xml:space="preserve">изготовителей Фонограмм </w:t>
      </w:r>
      <w:r w:rsidR="00D836CC" w:rsidRPr="00A94E90">
        <w:rPr>
          <w:sz w:val="21"/>
          <w:szCs w:val="21"/>
        </w:rPr>
        <w:t xml:space="preserve">и </w:t>
      </w:r>
      <w:r w:rsidR="00806DC9" w:rsidRPr="00A94E90">
        <w:rPr>
          <w:sz w:val="21"/>
          <w:szCs w:val="21"/>
        </w:rPr>
        <w:t>в</w:t>
      </w:r>
      <w:r w:rsidR="00D836CC" w:rsidRPr="00A94E90">
        <w:rPr>
          <w:sz w:val="21"/>
          <w:szCs w:val="21"/>
        </w:rPr>
        <w:t>леч</w:t>
      </w:r>
      <w:r w:rsidR="00806DC9" w:rsidRPr="00A94E90">
        <w:rPr>
          <w:sz w:val="21"/>
          <w:szCs w:val="21"/>
        </w:rPr>
        <w:t xml:space="preserve">ет </w:t>
      </w:r>
      <w:r w:rsidR="00D836CC" w:rsidRPr="00A94E90">
        <w:rPr>
          <w:sz w:val="21"/>
          <w:szCs w:val="21"/>
        </w:rPr>
        <w:t xml:space="preserve">ответственность, предусмотренную </w:t>
      </w:r>
      <w:r w:rsidR="005D2CAA" w:rsidRPr="00A94E90">
        <w:rPr>
          <w:sz w:val="21"/>
          <w:szCs w:val="21"/>
        </w:rPr>
        <w:t>законодательством Российской Федерации</w:t>
      </w:r>
      <w:r w:rsidR="00D836CC" w:rsidRPr="00A94E90">
        <w:rPr>
          <w:sz w:val="21"/>
          <w:szCs w:val="21"/>
        </w:rPr>
        <w:t>.</w:t>
      </w:r>
    </w:p>
    <w:p w14:paraId="6E9E8B02" w14:textId="26C09AE5" w:rsidR="00D836CC" w:rsidRPr="00910E13" w:rsidRDefault="0088200F">
      <w:pPr>
        <w:ind w:firstLine="567"/>
        <w:jc w:val="both"/>
        <w:rPr>
          <w:sz w:val="21"/>
          <w:szCs w:val="21"/>
        </w:rPr>
      </w:pPr>
      <w:r w:rsidRPr="00910E13">
        <w:rPr>
          <w:bCs/>
          <w:sz w:val="21"/>
          <w:szCs w:val="21"/>
        </w:rPr>
        <w:t>2.</w:t>
      </w:r>
      <w:r w:rsidR="008D43D0" w:rsidRPr="00910E13">
        <w:rPr>
          <w:bCs/>
          <w:sz w:val="21"/>
          <w:szCs w:val="21"/>
        </w:rPr>
        <w:t>4</w:t>
      </w:r>
      <w:r w:rsidRPr="00910E13">
        <w:rPr>
          <w:bCs/>
          <w:sz w:val="21"/>
          <w:szCs w:val="21"/>
        </w:rPr>
        <w:t>.</w:t>
      </w:r>
      <w:r w:rsidRPr="0022599E">
        <w:rPr>
          <w:bCs/>
          <w:sz w:val="21"/>
          <w:szCs w:val="21"/>
        </w:rPr>
        <w:t xml:space="preserve"> </w:t>
      </w:r>
      <w:r w:rsidR="00735B4C" w:rsidRPr="0022599E">
        <w:rPr>
          <w:sz w:val="21"/>
          <w:szCs w:val="21"/>
        </w:rPr>
        <w:t xml:space="preserve">Действие настоящего Договора не распространяется на иные виды использования Фонограмм, которые в нем прямо не указаны, в том числе </w:t>
      </w:r>
      <w:r w:rsidR="00735B4C" w:rsidRPr="0022599E">
        <w:rPr>
          <w:bCs/>
          <w:sz w:val="21"/>
          <w:szCs w:val="21"/>
        </w:rPr>
        <w:t>на сообщение Фонограмм в эфир и по кабелю, доведение Фонограмм до всеобщего сведения посредством сети Интернет или иных цифровых сетей, а также их ретрансляцию, если такое сообщение/доведение или ретрансляция осуществляются не Пользователем, на ины</w:t>
      </w:r>
      <w:r w:rsidR="00F50089" w:rsidRPr="0022599E">
        <w:rPr>
          <w:bCs/>
          <w:sz w:val="21"/>
          <w:szCs w:val="21"/>
        </w:rPr>
        <w:t>е</w:t>
      </w:r>
      <w:r w:rsidR="00735B4C" w:rsidRPr="0022599E">
        <w:rPr>
          <w:bCs/>
          <w:sz w:val="21"/>
          <w:szCs w:val="21"/>
        </w:rPr>
        <w:t>, не указанны</w:t>
      </w:r>
      <w:r w:rsidR="00F50089" w:rsidRPr="0022599E">
        <w:rPr>
          <w:bCs/>
          <w:sz w:val="21"/>
          <w:szCs w:val="21"/>
        </w:rPr>
        <w:t>е</w:t>
      </w:r>
      <w:r w:rsidR="00735B4C" w:rsidRPr="0022599E">
        <w:rPr>
          <w:bCs/>
          <w:sz w:val="21"/>
          <w:szCs w:val="21"/>
        </w:rPr>
        <w:t xml:space="preserve"> в Приложении № 1 к Договору Сайт</w:t>
      </w:r>
      <w:r w:rsidR="00F50089" w:rsidRPr="0022599E">
        <w:rPr>
          <w:bCs/>
          <w:sz w:val="21"/>
          <w:szCs w:val="21"/>
        </w:rPr>
        <w:t>ы</w:t>
      </w:r>
      <w:r w:rsidR="00735B4C" w:rsidRPr="0022599E">
        <w:rPr>
          <w:bCs/>
          <w:sz w:val="21"/>
          <w:szCs w:val="21"/>
        </w:rPr>
        <w:t xml:space="preserve"> и/или Мобильны</w:t>
      </w:r>
      <w:r w:rsidR="00F50089" w:rsidRPr="0022599E">
        <w:rPr>
          <w:bCs/>
          <w:sz w:val="21"/>
          <w:szCs w:val="21"/>
        </w:rPr>
        <w:t>е</w:t>
      </w:r>
      <w:r w:rsidR="00735B4C" w:rsidRPr="0022599E">
        <w:rPr>
          <w:bCs/>
          <w:sz w:val="21"/>
          <w:szCs w:val="21"/>
        </w:rPr>
        <w:t xml:space="preserve"> приложения, а также </w:t>
      </w:r>
      <w:r w:rsidR="00735B4C" w:rsidRPr="0022599E">
        <w:rPr>
          <w:sz w:val="21"/>
          <w:szCs w:val="21"/>
        </w:rPr>
        <w:t xml:space="preserve">на использование Фонограмм и исполнений в составе аудиовизуальных произведений, правомерность использования которых в составе аудиовизуального произведения подтверждена договором с соответствующими </w:t>
      </w:r>
      <w:r w:rsidR="00735B4C" w:rsidRPr="00910E13">
        <w:rPr>
          <w:sz w:val="21"/>
          <w:szCs w:val="21"/>
        </w:rPr>
        <w:t>обладателями смежных прав.</w:t>
      </w:r>
      <w:r w:rsidR="00123B30" w:rsidRPr="00910E13">
        <w:rPr>
          <w:sz w:val="21"/>
          <w:szCs w:val="21"/>
        </w:rPr>
        <w:t xml:space="preserve"> </w:t>
      </w:r>
    </w:p>
    <w:p w14:paraId="5347B500" w14:textId="460309B3" w:rsidR="00806DC9" w:rsidRPr="00910E13" w:rsidRDefault="00DF42F0">
      <w:pPr>
        <w:autoSpaceDE w:val="0"/>
        <w:autoSpaceDN w:val="0"/>
        <w:adjustRightInd w:val="0"/>
        <w:ind w:firstLine="567"/>
        <w:jc w:val="both"/>
        <w:rPr>
          <w:bCs/>
          <w:sz w:val="21"/>
          <w:szCs w:val="21"/>
        </w:rPr>
      </w:pPr>
      <w:r w:rsidRPr="00910E13">
        <w:rPr>
          <w:bCs/>
          <w:sz w:val="21"/>
          <w:szCs w:val="21"/>
        </w:rPr>
        <w:t>2.</w:t>
      </w:r>
      <w:r w:rsidR="008D43D0" w:rsidRPr="00910E13">
        <w:rPr>
          <w:bCs/>
          <w:sz w:val="21"/>
          <w:szCs w:val="21"/>
        </w:rPr>
        <w:t>5</w:t>
      </w:r>
      <w:r w:rsidRPr="00910E13">
        <w:rPr>
          <w:bCs/>
          <w:sz w:val="21"/>
          <w:szCs w:val="21"/>
        </w:rPr>
        <w:t>.</w:t>
      </w:r>
      <w:r w:rsidR="00806DC9" w:rsidRPr="00910E13">
        <w:rPr>
          <w:bCs/>
          <w:sz w:val="21"/>
          <w:szCs w:val="21"/>
        </w:rPr>
        <w:t xml:space="preserve"> Настоящий Договор не затрагивает вопросов правомерного использования охраняемых объектов авторского права и не освобождает </w:t>
      </w:r>
      <w:r w:rsidR="00C52D8F" w:rsidRPr="00910E13">
        <w:rPr>
          <w:bCs/>
          <w:sz w:val="21"/>
          <w:szCs w:val="21"/>
        </w:rPr>
        <w:t>Пользователя</w:t>
      </w:r>
      <w:r w:rsidR="00806DC9" w:rsidRPr="00910E13">
        <w:rPr>
          <w:bCs/>
          <w:sz w:val="21"/>
          <w:szCs w:val="21"/>
        </w:rPr>
        <w:t xml:space="preserve"> от необходимости получения разрешения от авторов или иных правообладателей на их использование в соответствии с законодательством Российской Федерации.</w:t>
      </w:r>
    </w:p>
    <w:p w14:paraId="035A5EEF" w14:textId="634F5A9A" w:rsidR="00203420" w:rsidRDefault="00806DC9">
      <w:pPr>
        <w:autoSpaceDE w:val="0"/>
        <w:autoSpaceDN w:val="0"/>
        <w:adjustRightInd w:val="0"/>
        <w:ind w:firstLine="567"/>
        <w:jc w:val="both"/>
        <w:rPr>
          <w:sz w:val="21"/>
          <w:szCs w:val="21"/>
        </w:rPr>
      </w:pPr>
      <w:r w:rsidRPr="00910E13">
        <w:rPr>
          <w:sz w:val="21"/>
          <w:szCs w:val="21"/>
        </w:rPr>
        <w:t>2.</w:t>
      </w:r>
      <w:r w:rsidR="008D43D0" w:rsidRPr="00910E13">
        <w:rPr>
          <w:sz w:val="21"/>
          <w:szCs w:val="21"/>
        </w:rPr>
        <w:t>6</w:t>
      </w:r>
      <w:r w:rsidRPr="00910E13">
        <w:rPr>
          <w:sz w:val="21"/>
          <w:szCs w:val="21"/>
        </w:rPr>
        <w:t xml:space="preserve">. </w:t>
      </w:r>
      <w:r w:rsidR="00203420" w:rsidRPr="00910E13">
        <w:rPr>
          <w:bCs/>
          <w:sz w:val="21"/>
          <w:szCs w:val="21"/>
        </w:rPr>
        <w:t xml:space="preserve">Выплата Вознаграждения осуществляется Пользователем только за телевизионные и (или) радиоканалы, учредителем которых является Пользователь, или </w:t>
      </w:r>
      <w:r w:rsidR="00E0168A">
        <w:rPr>
          <w:bCs/>
          <w:sz w:val="21"/>
          <w:szCs w:val="21"/>
        </w:rPr>
        <w:t>Р</w:t>
      </w:r>
      <w:r w:rsidR="00203420" w:rsidRPr="00910E13">
        <w:rPr>
          <w:bCs/>
          <w:sz w:val="21"/>
          <w:szCs w:val="21"/>
        </w:rPr>
        <w:t xml:space="preserve">етрансляцию которых осуществляет непосредственно Пользователь. Настоящий Договор не распространяется на случаи сообщения или </w:t>
      </w:r>
      <w:r w:rsidR="00E0168A">
        <w:rPr>
          <w:bCs/>
          <w:sz w:val="21"/>
          <w:szCs w:val="21"/>
        </w:rPr>
        <w:t>Р</w:t>
      </w:r>
      <w:r w:rsidR="00203420" w:rsidRPr="00910E13">
        <w:rPr>
          <w:bCs/>
          <w:sz w:val="21"/>
          <w:szCs w:val="21"/>
        </w:rPr>
        <w:t>етрансляции телевизионных и(или) радиоканалов Пользователя, осуществляемы</w:t>
      </w:r>
      <w:r w:rsidR="00E34694">
        <w:rPr>
          <w:bCs/>
          <w:sz w:val="21"/>
          <w:szCs w:val="21"/>
        </w:rPr>
        <w:t>х</w:t>
      </w:r>
      <w:r w:rsidR="00203420" w:rsidRPr="00910E13">
        <w:rPr>
          <w:bCs/>
          <w:sz w:val="21"/>
          <w:szCs w:val="21"/>
        </w:rPr>
        <w:t xml:space="preserve"> другими вещательными организациями. </w:t>
      </w:r>
      <w:r w:rsidR="00203420" w:rsidRPr="00910E13">
        <w:rPr>
          <w:sz w:val="21"/>
          <w:szCs w:val="21"/>
        </w:rPr>
        <w:t>Права по настоящему Договору не могут быть переуступлены Пользователем другому лицу.</w:t>
      </w:r>
    </w:p>
    <w:p w14:paraId="372CAE12" w14:textId="03498D98" w:rsidR="0013681B" w:rsidRPr="00A94E90" w:rsidRDefault="00203420">
      <w:pPr>
        <w:autoSpaceDE w:val="0"/>
        <w:autoSpaceDN w:val="0"/>
        <w:adjustRightInd w:val="0"/>
        <w:ind w:firstLine="567"/>
        <w:jc w:val="both"/>
        <w:rPr>
          <w:bCs/>
          <w:sz w:val="21"/>
          <w:szCs w:val="21"/>
        </w:rPr>
      </w:pPr>
      <w:r>
        <w:rPr>
          <w:sz w:val="21"/>
          <w:szCs w:val="21"/>
        </w:rPr>
        <w:t xml:space="preserve">2.7 </w:t>
      </w:r>
      <w:r w:rsidR="00A13A0A" w:rsidRPr="002F6BF8">
        <w:rPr>
          <w:sz w:val="21"/>
          <w:szCs w:val="21"/>
        </w:rPr>
        <w:t xml:space="preserve">Пользователь обязуется </w:t>
      </w:r>
      <w:r w:rsidR="00A13A0A">
        <w:rPr>
          <w:sz w:val="21"/>
          <w:szCs w:val="21"/>
        </w:rPr>
        <w:t xml:space="preserve">заранее </w:t>
      </w:r>
      <w:r w:rsidR="00A13A0A" w:rsidRPr="002F6BF8">
        <w:rPr>
          <w:sz w:val="21"/>
          <w:szCs w:val="21"/>
        </w:rPr>
        <w:t>информировать Общество о начале функционирования Сайтов и Мобильных приложений, не включенных в Приложение №1 к Договору, о прекращении функционирования</w:t>
      </w:r>
      <w:r w:rsidR="00A13A0A">
        <w:rPr>
          <w:sz w:val="21"/>
          <w:szCs w:val="21"/>
        </w:rPr>
        <w:t xml:space="preserve"> </w:t>
      </w:r>
      <w:r w:rsidR="00A13A0A" w:rsidRPr="002F6BF8">
        <w:rPr>
          <w:sz w:val="21"/>
          <w:szCs w:val="21"/>
        </w:rPr>
        <w:lastRenderedPageBreak/>
        <w:t>включенных в Приложение №1 к Договору</w:t>
      </w:r>
      <w:r w:rsidR="00A13A0A" w:rsidRPr="00FC087D">
        <w:rPr>
          <w:sz w:val="21"/>
          <w:szCs w:val="21"/>
        </w:rPr>
        <w:t xml:space="preserve"> Сайтов и Мобильных приложений</w:t>
      </w:r>
      <w:r w:rsidR="00A13A0A" w:rsidRPr="002F6BF8">
        <w:rPr>
          <w:sz w:val="21"/>
          <w:szCs w:val="21"/>
        </w:rPr>
        <w:t>, о выданных и действующих на момент заключения настоящего Договора лицензиях на осуществление телевизионного и радиовещания, включая предоставление копий указанных лицензий и приложений к ним</w:t>
      </w:r>
      <w:r w:rsidR="0013681B" w:rsidRPr="00A94E90">
        <w:rPr>
          <w:sz w:val="21"/>
          <w:szCs w:val="21"/>
        </w:rPr>
        <w:t>.</w:t>
      </w:r>
    </w:p>
    <w:p w14:paraId="481EB318" w14:textId="77777777" w:rsidR="0013681B" w:rsidRDefault="0013681B">
      <w:pPr>
        <w:ind w:firstLine="567"/>
        <w:jc w:val="center"/>
        <w:rPr>
          <w:b/>
          <w:bCs/>
          <w:sz w:val="21"/>
          <w:szCs w:val="21"/>
        </w:rPr>
      </w:pPr>
    </w:p>
    <w:p w14:paraId="77CAA803" w14:textId="77777777" w:rsidR="000D25FC" w:rsidRPr="00A94E90" w:rsidRDefault="000D25FC">
      <w:pPr>
        <w:ind w:firstLine="567"/>
        <w:jc w:val="center"/>
        <w:rPr>
          <w:b/>
          <w:bCs/>
          <w:sz w:val="21"/>
          <w:szCs w:val="21"/>
        </w:rPr>
      </w:pPr>
    </w:p>
    <w:p w14:paraId="26B656A4" w14:textId="77777777" w:rsidR="0088200F" w:rsidRPr="00A94E90" w:rsidRDefault="00376CAF">
      <w:pPr>
        <w:jc w:val="center"/>
        <w:rPr>
          <w:b/>
          <w:bCs/>
          <w:sz w:val="21"/>
          <w:szCs w:val="21"/>
        </w:rPr>
      </w:pPr>
      <w:r w:rsidRPr="00A94E90">
        <w:rPr>
          <w:b/>
          <w:bCs/>
          <w:sz w:val="21"/>
          <w:szCs w:val="21"/>
        </w:rPr>
        <w:t>3. ФИНАНСОВЫЕ УСЛОВИЯ</w:t>
      </w:r>
    </w:p>
    <w:p w14:paraId="3C268B59" w14:textId="34CF2E59" w:rsidR="003139CD" w:rsidRPr="00A94E90" w:rsidRDefault="0088200F">
      <w:pPr>
        <w:ind w:firstLine="567"/>
        <w:jc w:val="both"/>
        <w:rPr>
          <w:bCs/>
          <w:sz w:val="21"/>
          <w:szCs w:val="21"/>
        </w:rPr>
      </w:pPr>
      <w:r w:rsidRPr="00771CDB">
        <w:rPr>
          <w:bCs/>
          <w:sz w:val="21"/>
          <w:szCs w:val="21"/>
        </w:rPr>
        <w:t>3.1.</w:t>
      </w:r>
      <w:r w:rsidRPr="00A94E90">
        <w:rPr>
          <w:bCs/>
          <w:sz w:val="21"/>
          <w:szCs w:val="21"/>
        </w:rPr>
        <w:t xml:space="preserve"> </w:t>
      </w:r>
      <w:r w:rsidR="00727190" w:rsidRPr="00A94E90">
        <w:rPr>
          <w:bCs/>
          <w:sz w:val="21"/>
          <w:szCs w:val="21"/>
        </w:rPr>
        <w:t xml:space="preserve">За использование Фонограмм способом, указанным в пункте 2.1. настоящего Договора, </w:t>
      </w:r>
      <w:r w:rsidR="00C52D8F" w:rsidRPr="00A94E90">
        <w:rPr>
          <w:bCs/>
          <w:sz w:val="21"/>
          <w:szCs w:val="21"/>
        </w:rPr>
        <w:t xml:space="preserve">Пользователь </w:t>
      </w:r>
      <w:r w:rsidR="00742F57" w:rsidRPr="00A94E90">
        <w:rPr>
          <w:bCs/>
          <w:sz w:val="21"/>
          <w:szCs w:val="21"/>
        </w:rPr>
        <w:t xml:space="preserve">выплачивает </w:t>
      </w:r>
      <w:r w:rsidR="00727190" w:rsidRPr="00A94E90">
        <w:rPr>
          <w:bCs/>
          <w:sz w:val="21"/>
          <w:szCs w:val="21"/>
        </w:rPr>
        <w:t xml:space="preserve">Обществу </w:t>
      </w:r>
      <w:r w:rsidR="003139CD" w:rsidRPr="00A94E90">
        <w:rPr>
          <w:bCs/>
          <w:sz w:val="21"/>
          <w:szCs w:val="21"/>
        </w:rPr>
        <w:t xml:space="preserve">Вознаграждение </w:t>
      </w:r>
      <w:r w:rsidRPr="00A94E90">
        <w:rPr>
          <w:bCs/>
          <w:sz w:val="21"/>
          <w:szCs w:val="21"/>
        </w:rPr>
        <w:t xml:space="preserve">в </w:t>
      </w:r>
      <w:r w:rsidR="008D43D0">
        <w:rPr>
          <w:bCs/>
          <w:sz w:val="21"/>
          <w:szCs w:val="21"/>
        </w:rPr>
        <w:t>определенном в настоящем Договоре</w:t>
      </w:r>
      <w:r w:rsidR="003872C7">
        <w:rPr>
          <w:bCs/>
          <w:sz w:val="21"/>
          <w:szCs w:val="21"/>
        </w:rPr>
        <w:t xml:space="preserve">. </w:t>
      </w:r>
    </w:p>
    <w:p w14:paraId="2DBCB0E5" w14:textId="77777777" w:rsidR="005B7DF8" w:rsidRPr="00A94E90" w:rsidRDefault="00C52D8F">
      <w:pPr>
        <w:ind w:firstLine="567"/>
        <w:jc w:val="both"/>
        <w:rPr>
          <w:bCs/>
          <w:sz w:val="21"/>
          <w:szCs w:val="21"/>
        </w:rPr>
      </w:pPr>
      <w:r w:rsidRPr="00A94E90">
        <w:rPr>
          <w:bCs/>
          <w:sz w:val="21"/>
          <w:szCs w:val="21"/>
        </w:rPr>
        <w:t>Пользователь</w:t>
      </w:r>
      <w:r w:rsidR="005B7DF8" w:rsidRPr="00A94E90">
        <w:rPr>
          <w:bCs/>
          <w:sz w:val="21"/>
          <w:szCs w:val="21"/>
        </w:rPr>
        <w:t xml:space="preserve"> несет ответственность за полноту и достоверность </w:t>
      </w:r>
      <w:r w:rsidR="00E050BA" w:rsidRPr="00A94E90">
        <w:rPr>
          <w:bCs/>
          <w:sz w:val="21"/>
          <w:szCs w:val="21"/>
        </w:rPr>
        <w:t>исходных данных для расчета Вознаграждения</w:t>
      </w:r>
      <w:r w:rsidR="005B7DF8" w:rsidRPr="00A94E90">
        <w:rPr>
          <w:bCs/>
          <w:sz w:val="21"/>
          <w:szCs w:val="21"/>
        </w:rPr>
        <w:t xml:space="preserve">, указанных в Приложении № </w:t>
      </w:r>
      <w:r w:rsidR="0007074E" w:rsidRPr="00A94E90">
        <w:rPr>
          <w:bCs/>
          <w:sz w:val="21"/>
          <w:szCs w:val="21"/>
        </w:rPr>
        <w:t>1</w:t>
      </w:r>
      <w:r w:rsidR="005B7DF8" w:rsidRPr="00A94E90">
        <w:rPr>
          <w:bCs/>
          <w:sz w:val="21"/>
          <w:szCs w:val="21"/>
        </w:rPr>
        <w:t xml:space="preserve"> к настоящему Договору.</w:t>
      </w:r>
    </w:p>
    <w:p w14:paraId="1F0B6855" w14:textId="36AF391C" w:rsidR="002B31FD" w:rsidRPr="00DF208C" w:rsidRDefault="0088200F" w:rsidP="002B31FD">
      <w:pPr>
        <w:ind w:firstLine="567"/>
        <w:jc w:val="both"/>
        <w:rPr>
          <w:bCs/>
          <w:sz w:val="21"/>
          <w:szCs w:val="21"/>
        </w:rPr>
      </w:pPr>
      <w:r w:rsidRPr="00771CDB">
        <w:rPr>
          <w:bCs/>
          <w:sz w:val="21"/>
          <w:szCs w:val="21"/>
        </w:rPr>
        <w:t xml:space="preserve">3.2. </w:t>
      </w:r>
      <w:r w:rsidR="008D43D0">
        <w:rPr>
          <w:bCs/>
          <w:sz w:val="21"/>
          <w:szCs w:val="21"/>
        </w:rPr>
        <w:t xml:space="preserve"> Пользователь обязуется перечислять</w:t>
      </w:r>
      <w:r w:rsidR="002B31FD" w:rsidRPr="00DF208C">
        <w:rPr>
          <w:bCs/>
          <w:sz w:val="21"/>
          <w:szCs w:val="21"/>
        </w:rPr>
        <w:t xml:space="preserve"> Вознаграждения</w:t>
      </w:r>
      <w:r w:rsidR="008D43D0">
        <w:rPr>
          <w:bCs/>
          <w:sz w:val="21"/>
          <w:szCs w:val="21"/>
        </w:rPr>
        <w:t>, предусмотренное п. 3.1. настоящего Договора,</w:t>
      </w:r>
      <w:r w:rsidR="002B31FD" w:rsidRPr="00DF208C">
        <w:rPr>
          <w:bCs/>
          <w:sz w:val="21"/>
          <w:szCs w:val="21"/>
        </w:rPr>
        <w:t xml:space="preserve"> </w:t>
      </w:r>
      <w:r w:rsidR="008D43D0">
        <w:rPr>
          <w:bCs/>
          <w:sz w:val="21"/>
          <w:szCs w:val="21"/>
        </w:rPr>
        <w:t>на расчетный счет Общества</w:t>
      </w:r>
      <w:r w:rsidR="002B31FD" w:rsidRPr="00DF208C">
        <w:rPr>
          <w:bCs/>
          <w:sz w:val="21"/>
          <w:szCs w:val="21"/>
        </w:rPr>
        <w:t xml:space="preserve"> не позднее 30 (Тридцати) календарных дней</w:t>
      </w:r>
      <w:r w:rsidR="008D43D0">
        <w:rPr>
          <w:bCs/>
          <w:sz w:val="21"/>
          <w:szCs w:val="21"/>
        </w:rPr>
        <w:t xml:space="preserve"> по </w:t>
      </w:r>
      <w:r w:rsidR="002B31FD" w:rsidRPr="00DF208C">
        <w:rPr>
          <w:bCs/>
          <w:sz w:val="21"/>
          <w:szCs w:val="21"/>
        </w:rPr>
        <w:t>окончани</w:t>
      </w:r>
      <w:r w:rsidR="008D43D0">
        <w:rPr>
          <w:bCs/>
          <w:sz w:val="21"/>
          <w:szCs w:val="21"/>
        </w:rPr>
        <w:t>и</w:t>
      </w:r>
      <w:r w:rsidR="002B31FD" w:rsidRPr="00DF208C">
        <w:rPr>
          <w:bCs/>
          <w:sz w:val="21"/>
          <w:szCs w:val="21"/>
        </w:rPr>
        <w:t xml:space="preserve"> </w:t>
      </w:r>
      <w:r w:rsidR="008D43D0">
        <w:rPr>
          <w:bCs/>
          <w:sz w:val="21"/>
          <w:szCs w:val="21"/>
        </w:rPr>
        <w:t xml:space="preserve">каждого </w:t>
      </w:r>
      <w:r w:rsidR="002B31FD" w:rsidRPr="00DF208C">
        <w:rPr>
          <w:bCs/>
          <w:sz w:val="21"/>
          <w:szCs w:val="21"/>
        </w:rPr>
        <w:t>Отчетного периода</w:t>
      </w:r>
    </w:p>
    <w:p w14:paraId="027515E9" w14:textId="13AE42B3" w:rsidR="005D2CAA" w:rsidRPr="00DF208C" w:rsidRDefault="002B31FD" w:rsidP="002B31FD">
      <w:pPr>
        <w:ind w:firstLine="567"/>
        <w:jc w:val="both"/>
        <w:rPr>
          <w:bCs/>
          <w:sz w:val="21"/>
          <w:szCs w:val="21"/>
        </w:rPr>
      </w:pPr>
      <w:r w:rsidRPr="00DF208C">
        <w:rPr>
          <w:bCs/>
          <w:sz w:val="21"/>
          <w:szCs w:val="21"/>
        </w:rPr>
        <w:t>В случае если условия настоящего Договора распространяются на отношения Сторон, возникшие до даты заключения Договора, Пользователь обязуется перечислить вознаграждение за период с даты начала отношений Сторон по последний день Отчетного периода, предшествующего дате подписания настоящего Договора, на расчетный счет Общества в течение 30 (Тридцати) календарных дней с даты подписания настоящего Договора.</w:t>
      </w:r>
    </w:p>
    <w:p w14:paraId="60D63C1F" w14:textId="4C09B940" w:rsidR="0088200F" w:rsidRPr="00A94E90" w:rsidRDefault="0088200F">
      <w:pPr>
        <w:ind w:firstLine="567"/>
        <w:jc w:val="both"/>
        <w:rPr>
          <w:color w:val="000000"/>
          <w:sz w:val="21"/>
          <w:szCs w:val="21"/>
        </w:rPr>
      </w:pPr>
      <w:r w:rsidRPr="00771CDB">
        <w:rPr>
          <w:bCs/>
          <w:sz w:val="21"/>
          <w:szCs w:val="21"/>
        </w:rPr>
        <w:t>3.</w:t>
      </w:r>
      <w:r w:rsidR="008D43D0" w:rsidRPr="00771CDB">
        <w:rPr>
          <w:bCs/>
          <w:sz w:val="21"/>
          <w:szCs w:val="21"/>
        </w:rPr>
        <w:t>3</w:t>
      </w:r>
      <w:r w:rsidRPr="00771CDB">
        <w:rPr>
          <w:bCs/>
          <w:sz w:val="21"/>
          <w:szCs w:val="21"/>
        </w:rPr>
        <w:t xml:space="preserve">. </w:t>
      </w:r>
      <w:r w:rsidRPr="00DF208C">
        <w:rPr>
          <w:sz w:val="21"/>
          <w:szCs w:val="21"/>
        </w:rPr>
        <w:t xml:space="preserve">В графе </w:t>
      </w:r>
      <w:r w:rsidR="008D43D0">
        <w:rPr>
          <w:sz w:val="21"/>
          <w:szCs w:val="21"/>
        </w:rPr>
        <w:t xml:space="preserve">платежного поручения </w:t>
      </w:r>
      <w:r w:rsidRPr="00DF208C">
        <w:rPr>
          <w:sz w:val="21"/>
          <w:szCs w:val="21"/>
        </w:rPr>
        <w:t xml:space="preserve">«Назначение </w:t>
      </w:r>
      <w:r w:rsidRPr="00A94E90">
        <w:rPr>
          <w:color w:val="000000"/>
          <w:sz w:val="21"/>
          <w:szCs w:val="21"/>
        </w:rPr>
        <w:t xml:space="preserve">платежа» </w:t>
      </w:r>
      <w:r w:rsidR="008D43D0">
        <w:rPr>
          <w:color w:val="000000"/>
          <w:sz w:val="21"/>
          <w:szCs w:val="21"/>
        </w:rPr>
        <w:t>при</w:t>
      </w:r>
      <w:r w:rsidR="000C4866" w:rsidRPr="00A94E90">
        <w:rPr>
          <w:color w:val="000000"/>
          <w:sz w:val="21"/>
          <w:szCs w:val="21"/>
        </w:rPr>
        <w:t xml:space="preserve"> выплате Вознаграждения</w:t>
      </w:r>
      <w:r w:rsidRPr="00A94E90">
        <w:rPr>
          <w:color w:val="000000"/>
          <w:sz w:val="21"/>
          <w:szCs w:val="21"/>
        </w:rPr>
        <w:t xml:space="preserve"> </w:t>
      </w:r>
      <w:r w:rsidR="00C52D8F" w:rsidRPr="00A94E90">
        <w:rPr>
          <w:color w:val="000000"/>
          <w:sz w:val="21"/>
          <w:szCs w:val="21"/>
        </w:rPr>
        <w:t xml:space="preserve">Пользователь </w:t>
      </w:r>
      <w:r w:rsidRPr="00A94E90">
        <w:rPr>
          <w:color w:val="000000"/>
          <w:sz w:val="21"/>
          <w:szCs w:val="21"/>
        </w:rPr>
        <w:t>указывает</w:t>
      </w:r>
      <w:r w:rsidR="000C4866" w:rsidRPr="00A94E90">
        <w:rPr>
          <w:color w:val="000000"/>
          <w:sz w:val="21"/>
          <w:szCs w:val="21"/>
        </w:rPr>
        <w:t xml:space="preserve"> следующее назначение платежа</w:t>
      </w:r>
      <w:r w:rsidRPr="00A94E90">
        <w:rPr>
          <w:color w:val="000000"/>
          <w:sz w:val="21"/>
          <w:szCs w:val="21"/>
        </w:rPr>
        <w:t xml:space="preserve">: </w:t>
      </w:r>
      <w:r w:rsidR="0012061B" w:rsidRPr="00A94E90">
        <w:rPr>
          <w:i/>
          <w:color w:val="000000"/>
          <w:sz w:val="21"/>
          <w:szCs w:val="21"/>
        </w:rPr>
        <w:t>«Вознаграждени</w:t>
      </w:r>
      <w:r w:rsidR="007613E3" w:rsidRPr="00A94E90">
        <w:rPr>
          <w:i/>
          <w:color w:val="000000"/>
          <w:sz w:val="21"/>
          <w:szCs w:val="21"/>
        </w:rPr>
        <w:t>е за использование фонограмм за</w:t>
      </w:r>
      <w:r w:rsidR="0012061B" w:rsidRPr="00A94E90">
        <w:rPr>
          <w:i/>
          <w:color w:val="000000"/>
          <w:sz w:val="21"/>
          <w:szCs w:val="21"/>
        </w:rPr>
        <w:t xml:space="preserve"> период с «___» ____________ 20___ г по «___» ____________ 20__ г. по Договору №_______ от «____» ______________ 20___ г., НДС не облагается»</w:t>
      </w:r>
      <w:r w:rsidRPr="00A94E90">
        <w:rPr>
          <w:bCs/>
          <w:i/>
          <w:iCs/>
          <w:color w:val="000000"/>
          <w:sz w:val="21"/>
          <w:szCs w:val="21"/>
        </w:rPr>
        <w:t>.</w:t>
      </w:r>
      <w:r w:rsidRPr="00A94E90">
        <w:rPr>
          <w:color w:val="000000"/>
          <w:sz w:val="21"/>
          <w:szCs w:val="21"/>
        </w:rPr>
        <w:t xml:space="preserve"> </w:t>
      </w:r>
    </w:p>
    <w:p w14:paraId="15CD5F1D" w14:textId="6104344F" w:rsidR="0088200F" w:rsidRPr="00A94E90" w:rsidRDefault="00FF6290">
      <w:pPr>
        <w:shd w:val="clear" w:color="auto" w:fill="FFFFFF"/>
        <w:ind w:firstLine="567"/>
        <w:jc w:val="both"/>
        <w:rPr>
          <w:color w:val="000000"/>
          <w:sz w:val="21"/>
          <w:szCs w:val="21"/>
        </w:rPr>
      </w:pPr>
      <w:r w:rsidRPr="00FF6290">
        <w:rPr>
          <w:color w:val="000000"/>
          <w:sz w:val="21"/>
          <w:szCs w:val="21"/>
        </w:rPr>
        <w:t xml:space="preserve">В случае указания в графе «Назначение платежа» платежного поручения </w:t>
      </w:r>
      <w:r w:rsidR="008D43D0">
        <w:rPr>
          <w:color w:val="000000"/>
          <w:sz w:val="21"/>
          <w:szCs w:val="21"/>
        </w:rPr>
        <w:t>сведений</w:t>
      </w:r>
      <w:r w:rsidRPr="00FF6290">
        <w:rPr>
          <w:color w:val="000000"/>
          <w:sz w:val="21"/>
          <w:szCs w:val="21"/>
        </w:rPr>
        <w:t>, не соответствующей форме, установленной</w:t>
      </w:r>
      <w:r w:rsidR="008D43D0">
        <w:rPr>
          <w:color w:val="000000"/>
          <w:sz w:val="21"/>
          <w:szCs w:val="21"/>
        </w:rPr>
        <w:t xml:space="preserve"> настоящим</w:t>
      </w:r>
      <w:r w:rsidRPr="00FF6290">
        <w:rPr>
          <w:color w:val="000000"/>
          <w:sz w:val="21"/>
          <w:szCs w:val="21"/>
        </w:rPr>
        <w:t xml:space="preserve"> пунктом</w:t>
      </w:r>
      <w:r w:rsidR="00771CDB">
        <w:rPr>
          <w:color w:val="000000"/>
          <w:sz w:val="21"/>
          <w:szCs w:val="21"/>
        </w:rPr>
        <w:t>.</w:t>
      </w:r>
      <w:r w:rsidRPr="00FF6290">
        <w:rPr>
          <w:color w:val="000000"/>
          <w:sz w:val="21"/>
          <w:szCs w:val="21"/>
        </w:rPr>
        <w:t xml:space="preserve"> Общество имеет право возвратить полученную сумму на счет отправителя и направить письменное требование об оплате и представлении платежных документов по установленной настоящим Договором форме. В таком случае обязательство по выплате Вознаграждения будет считаться не исполненным, что влечет за собой наступление ответственности, предусмотренной настоящим Договором.</w:t>
      </w:r>
      <w:r w:rsidR="0088200F" w:rsidRPr="00A94E90">
        <w:rPr>
          <w:color w:val="000000"/>
          <w:sz w:val="21"/>
          <w:szCs w:val="21"/>
        </w:rPr>
        <w:t xml:space="preserve"> </w:t>
      </w:r>
    </w:p>
    <w:p w14:paraId="02C68A98" w14:textId="73F3D9BD" w:rsidR="00DE6F5F" w:rsidRPr="00A94E90" w:rsidRDefault="0088200F" w:rsidP="00771CDB">
      <w:pPr>
        <w:pStyle w:val="31"/>
        <w:ind w:firstLine="567"/>
        <w:rPr>
          <w:rFonts w:ascii="Times New Roman" w:hAnsi="Times New Roman"/>
          <w:sz w:val="21"/>
          <w:szCs w:val="21"/>
        </w:rPr>
      </w:pPr>
      <w:r w:rsidRPr="00771CDB">
        <w:rPr>
          <w:rFonts w:ascii="Times New Roman" w:hAnsi="Times New Roman"/>
          <w:bCs/>
          <w:sz w:val="21"/>
          <w:szCs w:val="21"/>
        </w:rPr>
        <w:t>3.</w:t>
      </w:r>
      <w:r w:rsidR="0007710A" w:rsidRPr="00771CDB">
        <w:rPr>
          <w:rFonts w:ascii="Times New Roman" w:hAnsi="Times New Roman"/>
          <w:bCs/>
          <w:sz w:val="21"/>
          <w:szCs w:val="21"/>
        </w:rPr>
        <w:t>4</w:t>
      </w:r>
      <w:r w:rsidRPr="00771CDB">
        <w:rPr>
          <w:rFonts w:ascii="Times New Roman" w:hAnsi="Times New Roman"/>
          <w:bCs/>
          <w:sz w:val="21"/>
          <w:szCs w:val="21"/>
        </w:rPr>
        <w:t>.</w:t>
      </w:r>
      <w:r w:rsidRPr="00A94E90">
        <w:rPr>
          <w:rFonts w:ascii="Times New Roman" w:hAnsi="Times New Roman"/>
          <w:bCs/>
          <w:sz w:val="21"/>
          <w:szCs w:val="21"/>
        </w:rPr>
        <w:t xml:space="preserve"> </w:t>
      </w:r>
      <w:r w:rsidR="00DE6F5F" w:rsidRPr="00A94E90">
        <w:rPr>
          <w:rFonts w:ascii="Times New Roman" w:hAnsi="Times New Roman"/>
          <w:sz w:val="21"/>
          <w:szCs w:val="21"/>
        </w:rPr>
        <w:t>Обязательства Пользователя по выплате Вознаграждения, предусмотренного настоящим Договором, считаются исполненными с момента поступления денежных средств на расчетный счет Общества в размере и порядке, предусмотренных настоящим Договором.</w:t>
      </w:r>
    </w:p>
    <w:p w14:paraId="15BF9F65" w14:textId="6CF51C05" w:rsidR="00586D1C" w:rsidRPr="00A94E90" w:rsidRDefault="0000504A" w:rsidP="00771CDB">
      <w:pPr>
        <w:ind w:firstLine="567"/>
        <w:jc w:val="both"/>
        <w:rPr>
          <w:bCs/>
          <w:sz w:val="21"/>
          <w:szCs w:val="21"/>
        </w:rPr>
      </w:pPr>
      <w:r w:rsidRPr="00771CDB">
        <w:rPr>
          <w:bCs/>
          <w:sz w:val="21"/>
          <w:szCs w:val="21"/>
        </w:rPr>
        <w:t>3.</w:t>
      </w:r>
      <w:r w:rsidR="0007710A" w:rsidRPr="00771CDB">
        <w:rPr>
          <w:bCs/>
          <w:sz w:val="21"/>
          <w:szCs w:val="21"/>
        </w:rPr>
        <w:t>5</w:t>
      </w:r>
      <w:r w:rsidRPr="00771CDB">
        <w:rPr>
          <w:bCs/>
          <w:sz w:val="21"/>
          <w:szCs w:val="21"/>
        </w:rPr>
        <w:t>.</w:t>
      </w:r>
      <w:r w:rsidRPr="00A94E90">
        <w:rPr>
          <w:bCs/>
          <w:sz w:val="21"/>
          <w:szCs w:val="21"/>
        </w:rPr>
        <w:t xml:space="preserve"> </w:t>
      </w:r>
      <w:r w:rsidR="00586D1C" w:rsidRPr="00A94E90">
        <w:rPr>
          <w:bCs/>
          <w:sz w:val="21"/>
          <w:szCs w:val="21"/>
        </w:rPr>
        <w:t>Размер Вознаграждения подлежит изменению в следующих случаях:</w:t>
      </w:r>
    </w:p>
    <w:p w14:paraId="7352A5AE" w14:textId="2371ECBD" w:rsidR="00586D1C" w:rsidRPr="0007710A" w:rsidRDefault="0007710A" w:rsidP="00771CDB">
      <w:pPr>
        <w:tabs>
          <w:tab w:val="left" w:pos="1134"/>
        </w:tabs>
        <w:ind w:firstLine="567"/>
        <w:jc w:val="both"/>
        <w:rPr>
          <w:bCs/>
          <w:sz w:val="21"/>
          <w:szCs w:val="21"/>
        </w:rPr>
      </w:pPr>
      <w:r w:rsidRPr="00771CDB">
        <w:rPr>
          <w:bCs/>
          <w:sz w:val="21"/>
          <w:szCs w:val="21"/>
        </w:rPr>
        <w:t>3.5.1.</w:t>
      </w:r>
      <w:r>
        <w:rPr>
          <w:bCs/>
          <w:sz w:val="21"/>
          <w:szCs w:val="21"/>
        </w:rPr>
        <w:t xml:space="preserve"> </w:t>
      </w:r>
      <w:r w:rsidR="00586D1C" w:rsidRPr="0007710A">
        <w:rPr>
          <w:bCs/>
          <w:sz w:val="21"/>
          <w:szCs w:val="21"/>
        </w:rPr>
        <w:t>принятия уполномоченным государственным органом нормативного акта, изменяющего или устанавливающего иной размер Вознаграждения;</w:t>
      </w:r>
    </w:p>
    <w:p w14:paraId="44AAF9B3" w14:textId="1240EF78" w:rsidR="00586D1C" w:rsidRPr="0007710A" w:rsidRDefault="0007710A" w:rsidP="00771CDB">
      <w:pPr>
        <w:tabs>
          <w:tab w:val="left" w:pos="1134"/>
        </w:tabs>
        <w:ind w:firstLine="567"/>
        <w:jc w:val="both"/>
        <w:rPr>
          <w:bCs/>
          <w:sz w:val="21"/>
          <w:szCs w:val="21"/>
        </w:rPr>
      </w:pPr>
      <w:r w:rsidRPr="00771CDB">
        <w:rPr>
          <w:bCs/>
          <w:sz w:val="21"/>
          <w:szCs w:val="21"/>
        </w:rPr>
        <w:t>3.5.2.</w:t>
      </w:r>
      <w:r>
        <w:rPr>
          <w:bCs/>
          <w:sz w:val="21"/>
          <w:szCs w:val="21"/>
        </w:rPr>
        <w:t xml:space="preserve"> </w:t>
      </w:r>
      <w:r w:rsidR="00FF6290" w:rsidRPr="0007710A">
        <w:rPr>
          <w:bCs/>
          <w:sz w:val="21"/>
          <w:szCs w:val="21"/>
        </w:rPr>
        <w:t xml:space="preserve">внесения изменений в Положение о ставках </w:t>
      </w:r>
      <w:r>
        <w:rPr>
          <w:bCs/>
          <w:sz w:val="21"/>
          <w:szCs w:val="21"/>
        </w:rPr>
        <w:t>Общества</w:t>
      </w:r>
      <w:r w:rsidR="00FF6290" w:rsidRPr="0007710A">
        <w:rPr>
          <w:bCs/>
          <w:sz w:val="21"/>
          <w:szCs w:val="21"/>
        </w:rPr>
        <w:t xml:space="preserve"> или утверждения новой редакции указанного положения</w:t>
      </w:r>
      <w:r w:rsidR="00586D1C" w:rsidRPr="0007710A">
        <w:rPr>
          <w:bCs/>
          <w:sz w:val="21"/>
          <w:szCs w:val="21"/>
        </w:rPr>
        <w:t>;</w:t>
      </w:r>
    </w:p>
    <w:p w14:paraId="6E3A1AAC" w14:textId="1A7274A5" w:rsidR="00586D1C" w:rsidRPr="0007710A" w:rsidRDefault="0007710A" w:rsidP="00771CDB">
      <w:pPr>
        <w:tabs>
          <w:tab w:val="left" w:pos="1134"/>
        </w:tabs>
        <w:ind w:firstLine="567"/>
        <w:jc w:val="both"/>
        <w:rPr>
          <w:bCs/>
          <w:sz w:val="21"/>
          <w:szCs w:val="21"/>
        </w:rPr>
      </w:pPr>
      <w:r w:rsidRPr="00771CDB">
        <w:rPr>
          <w:bCs/>
          <w:sz w:val="21"/>
          <w:szCs w:val="21"/>
        </w:rPr>
        <w:t>3.5.3.</w:t>
      </w:r>
      <w:r>
        <w:rPr>
          <w:bCs/>
          <w:sz w:val="21"/>
          <w:szCs w:val="21"/>
        </w:rPr>
        <w:t xml:space="preserve"> </w:t>
      </w:r>
      <w:r w:rsidR="00582EB5" w:rsidRPr="0007710A">
        <w:rPr>
          <w:bCs/>
          <w:sz w:val="21"/>
          <w:szCs w:val="21"/>
        </w:rPr>
        <w:t>изменения данных (параметров), из которых Стороны исходили</w:t>
      </w:r>
      <w:r>
        <w:rPr>
          <w:bCs/>
          <w:sz w:val="21"/>
          <w:szCs w:val="21"/>
        </w:rPr>
        <w:t xml:space="preserve"> при заключении настоящего Договора</w:t>
      </w:r>
      <w:r w:rsidR="00582EB5" w:rsidRPr="0007710A">
        <w:rPr>
          <w:bCs/>
          <w:sz w:val="21"/>
          <w:szCs w:val="21"/>
        </w:rPr>
        <w:t>, зафиксированных в Приложении №1 к Договору, включая (но не ограничиваясь) перечень Сайтов и Мобильных приложений</w:t>
      </w:r>
      <w:r w:rsidR="00586D1C" w:rsidRPr="0007710A">
        <w:rPr>
          <w:bCs/>
          <w:sz w:val="21"/>
          <w:szCs w:val="21"/>
        </w:rPr>
        <w:t>.</w:t>
      </w:r>
      <w:r w:rsidR="003153CF" w:rsidRPr="0007710A">
        <w:rPr>
          <w:bCs/>
          <w:sz w:val="21"/>
          <w:szCs w:val="21"/>
        </w:rPr>
        <w:t xml:space="preserve"> </w:t>
      </w:r>
    </w:p>
    <w:p w14:paraId="461E1FBC" w14:textId="2A30FEB3" w:rsidR="0000504A" w:rsidRPr="00A94E90" w:rsidRDefault="00586D1C" w:rsidP="00582EB5">
      <w:pPr>
        <w:ind w:firstLine="567"/>
        <w:jc w:val="both"/>
        <w:rPr>
          <w:bCs/>
          <w:sz w:val="21"/>
          <w:szCs w:val="21"/>
        </w:rPr>
      </w:pPr>
      <w:r w:rsidRPr="00771CDB">
        <w:rPr>
          <w:bCs/>
          <w:sz w:val="21"/>
          <w:szCs w:val="21"/>
        </w:rPr>
        <w:t>3.</w:t>
      </w:r>
      <w:r w:rsidR="0007710A" w:rsidRPr="00771CDB">
        <w:rPr>
          <w:bCs/>
          <w:sz w:val="21"/>
          <w:szCs w:val="21"/>
        </w:rPr>
        <w:t>6</w:t>
      </w:r>
      <w:r w:rsidRPr="00771CDB">
        <w:rPr>
          <w:bCs/>
          <w:sz w:val="21"/>
          <w:szCs w:val="21"/>
        </w:rPr>
        <w:t>.</w:t>
      </w:r>
      <w:r w:rsidRPr="00FD1C41">
        <w:rPr>
          <w:bCs/>
          <w:sz w:val="21"/>
          <w:szCs w:val="21"/>
        </w:rPr>
        <w:t xml:space="preserve"> </w:t>
      </w:r>
      <w:r w:rsidRPr="00A94E90">
        <w:rPr>
          <w:bCs/>
          <w:sz w:val="21"/>
          <w:szCs w:val="21"/>
        </w:rPr>
        <w:t>Общество обязуется не позднее</w:t>
      </w:r>
      <w:r w:rsidR="0022061F" w:rsidRPr="00A94E90">
        <w:rPr>
          <w:bCs/>
          <w:sz w:val="21"/>
          <w:szCs w:val="21"/>
        </w:rPr>
        <w:t>, чем в течение</w:t>
      </w:r>
      <w:r w:rsidRPr="00A94E90">
        <w:rPr>
          <w:bCs/>
          <w:sz w:val="21"/>
          <w:szCs w:val="21"/>
        </w:rPr>
        <w:t xml:space="preserve"> </w:t>
      </w:r>
      <w:r w:rsidR="00AF00C6" w:rsidRPr="00A94E90">
        <w:rPr>
          <w:bCs/>
          <w:sz w:val="21"/>
          <w:szCs w:val="21"/>
        </w:rPr>
        <w:t xml:space="preserve">30 </w:t>
      </w:r>
      <w:r w:rsidRPr="00A94E90">
        <w:rPr>
          <w:bCs/>
          <w:sz w:val="21"/>
          <w:szCs w:val="21"/>
        </w:rPr>
        <w:t>(</w:t>
      </w:r>
      <w:r w:rsidR="00AF00C6" w:rsidRPr="00A94E90">
        <w:rPr>
          <w:bCs/>
          <w:sz w:val="21"/>
          <w:szCs w:val="21"/>
        </w:rPr>
        <w:t>Тридцати</w:t>
      </w:r>
      <w:r w:rsidRPr="00A94E90">
        <w:rPr>
          <w:bCs/>
          <w:sz w:val="21"/>
          <w:szCs w:val="21"/>
        </w:rPr>
        <w:t xml:space="preserve">) </w:t>
      </w:r>
      <w:r w:rsidR="00AF00C6" w:rsidRPr="00A94E90">
        <w:rPr>
          <w:bCs/>
          <w:sz w:val="21"/>
          <w:szCs w:val="21"/>
        </w:rPr>
        <w:t xml:space="preserve">календарных </w:t>
      </w:r>
      <w:r w:rsidRPr="00A94E90">
        <w:rPr>
          <w:bCs/>
          <w:sz w:val="21"/>
          <w:szCs w:val="21"/>
        </w:rPr>
        <w:t xml:space="preserve">дней </w:t>
      </w:r>
      <w:r w:rsidR="0022061F" w:rsidRPr="00A94E90">
        <w:rPr>
          <w:bCs/>
          <w:sz w:val="21"/>
          <w:szCs w:val="21"/>
        </w:rPr>
        <w:t xml:space="preserve">с момента </w:t>
      </w:r>
      <w:r w:rsidRPr="00A94E90">
        <w:rPr>
          <w:bCs/>
          <w:sz w:val="21"/>
          <w:szCs w:val="21"/>
        </w:rPr>
        <w:t>наступлени</w:t>
      </w:r>
      <w:r w:rsidR="0022061F" w:rsidRPr="00A94E90">
        <w:rPr>
          <w:bCs/>
          <w:sz w:val="21"/>
          <w:szCs w:val="21"/>
        </w:rPr>
        <w:t>я какого-либо из</w:t>
      </w:r>
      <w:r w:rsidRPr="00A94E90">
        <w:rPr>
          <w:bCs/>
          <w:sz w:val="21"/>
          <w:szCs w:val="21"/>
        </w:rPr>
        <w:t xml:space="preserve"> случаев, указанных в п</w:t>
      </w:r>
      <w:r w:rsidR="00D340B4" w:rsidRPr="00A94E90">
        <w:rPr>
          <w:bCs/>
          <w:sz w:val="21"/>
          <w:szCs w:val="21"/>
        </w:rPr>
        <w:t>ункт</w:t>
      </w:r>
      <w:r w:rsidR="0000504A" w:rsidRPr="00A94E90">
        <w:rPr>
          <w:bCs/>
          <w:sz w:val="21"/>
          <w:szCs w:val="21"/>
        </w:rPr>
        <w:t>ах 3.</w:t>
      </w:r>
      <w:r w:rsidR="0007710A">
        <w:rPr>
          <w:bCs/>
          <w:sz w:val="21"/>
          <w:szCs w:val="21"/>
        </w:rPr>
        <w:t>5</w:t>
      </w:r>
      <w:r w:rsidR="0000504A" w:rsidRPr="00A94E90">
        <w:rPr>
          <w:bCs/>
          <w:sz w:val="21"/>
          <w:szCs w:val="21"/>
        </w:rPr>
        <w:t>.1. и 3.</w:t>
      </w:r>
      <w:r w:rsidR="0007710A">
        <w:rPr>
          <w:bCs/>
          <w:sz w:val="21"/>
          <w:szCs w:val="21"/>
        </w:rPr>
        <w:t>5</w:t>
      </w:r>
      <w:r w:rsidR="0000504A" w:rsidRPr="00A94E90">
        <w:rPr>
          <w:bCs/>
          <w:sz w:val="21"/>
          <w:szCs w:val="21"/>
        </w:rPr>
        <w:t xml:space="preserve">.2. </w:t>
      </w:r>
      <w:r w:rsidRPr="00A94E90">
        <w:rPr>
          <w:bCs/>
          <w:sz w:val="21"/>
          <w:szCs w:val="21"/>
        </w:rPr>
        <w:t xml:space="preserve">настоящего Договора, </w:t>
      </w:r>
      <w:r w:rsidR="002322AA" w:rsidRPr="00A94E90">
        <w:rPr>
          <w:bCs/>
          <w:sz w:val="21"/>
          <w:szCs w:val="21"/>
        </w:rPr>
        <w:t xml:space="preserve">разместить на </w:t>
      </w:r>
      <w:r w:rsidR="0022061F" w:rsidRPr="00A94E90">
        <w:rPr>
          <w:bCs/>
          <w:sz w:val="21"/>
          <w:szCs w:val="21"/>
        </w:rPr>
        <w:t>Интернет-</w:t>
      </w:r>
      <w:r w:rsidR="002322AA" w:rsidRPr="00A94E90">
        <w:rPr>
          <w:bCs/>
          <w:sz w:val="21"/>
          <w:szCs w:val="21"/>
        </w:rPr>
        <w:t xml:space="preserve">сайте Общества </w:t>
      </w:r>
      <w:hyperlink r:id="rId10" w:history="1">
        <w:r w:rsidR="00F45DC5" w:rsidRPr="00CD056B">
          <w:rPr>
            <w:rStyle w:val="a5"/>
            <w:bCs/>
            <w:sz w:val="21"/>
            <w:szCs w:val="21"/>
            <w:lang w:val="en-US"/>
          </w:rPr>
          <w:t>www</w:t>
        </w:r>
        <w:r w:rsidR="00F45DC5" w:rsidRPr="00CD056B">
          <w:rPr>
            <w:rStyle w:val="a5"/>
            <w:bCs/>
            <w:sz w:val="21"/>
            <w:szCs w:val="21"/>
          </w:rPr>
          <w:t>.rosvois.ru</w:t>
        </w:r>
      </w:hyperlink>
      <w:r w:rsidR="00F45DC5">
        <w:rPr>
          <w:bCs/>
          <w:sz w:val="21"/>
          <w:szCs w:val="21"/>
        </w:rPr>
        <w:t xml:space="preserve"> </w:t>
      </w:r>
      <w:r w:rsidR="002322AA" w:rsidRPr="00A94E90">
        <w:rPr>
          <w:bCs/>
          <w:sz w:val="21"/>
          <w:szCs w:val="21"/>
        </w:rPr>
        <w:t xml:space="preserve">информацию </w:t>
      </w:r>
      <w:r w:rsidRPr="00A94E90">
        <w:rPr>
          <w:bCs/>
          <w:sz w:val="21"/>
          <w:szCs w:val="21"/>
        </w:rPr>
        <w:t xml:space="preserve">об изменении размера Вознаграждения. </w:t>
      </w:r>
    </w:p>
    <w:p w14:paraId="0CB454D4" w14:textId="34A7EEBF" w:rsidR="005B7DF8" w:rsidRPr="00A94E90" w:rsidRDefault="00C52D8F">
      <w:pPr>
        <w:ind w:firstLine="567"/>
        <w:jc w:val="both"/>
        <w:rPr>
          <w:bCs/>
          <w:sz w:val="21"/>
          <w:szCs w:val="21"/>
        </w:rPr>
      </w:pPr>
      <w:r w:rsidRPr="00A94E90">
        <w:rPr>
          <w:bCs/>
          <w:sz w:val="21"/>
          <w:szCs w:val="21"/>
        </w:rPr>
        <w:t xml:space="preserve">Пользователь </w:t>
      </w:r>
      <w:r w:rsidR="005B7DF8" w:rsidRPr="00A94E90">
        <w:rPr>
          <w:bCs/>
          <w:sz w:val="21"/>
          <w:szCs w:val="21"/>
        </w:rPr>
        <w:t xml:space="preserve">обязан выплачивать Вознаграждение </w:t>
      </w:r>
      <w:r w:rsidR="009F55D4" w:rsidRPr="00A94E90">
        <w:rPr>
          <w:bCs/>
          <w:sz w:val="21"/>
          <w:szCs w:val="21"/>
        </w:rPr>
        <w:t xml:space="preserve">с учетом изменений, указанных </w:t>
      </w:r>
      <w:r w:rsidR="005B7DF8" w:rsidRPr="00A94E90">
        <w:rPr>
          <w:bCs/>
          <w:sz w:val="21"/>
          <w:szCs w:val="21"/>
        </w:rPr>
        <w:t xml:space="preserve">в </w:t>
      </w:r>
      <w:r w:rsidR="009F55D4" w:rsidRPr="00A94E90">
        <w:rPr>
          <w:bCs/>
          <w:sz w:val="21"/>
          <w:szCs w:val="21"/>
        </w:rPr>
        <w:t>пункте 3.</w:t>
      </w:r>
      <w:r w:rsidR="0007710A">
        <w:rPr>
          <w:bCs/>
          <w:sz w:val="21"/>
          <w:szCs w:val="21"/>
        </w:rPr>
        <w:t>5</w:t>
      </w:r>
      <w:r w:rsidR="009F55D4" w:rsidRPr="00A94E90">
        <w:rPr>
          <w:bCs/>
          <w:sz w:val="21"/>
          <w:szCs w:val="21"/>
        </w:rPr>
        <w:t xml:space="preserve">. Договора. </w:t>
      </w:r>
    </w:p>
    <w:p w14:paraId="7D270135" w14:textId="72C72EC8" w:rsidR="0000504A" w:rsidRPr="00A94E90" w:rsidRDefault="0000504A">
      <w:pPr>
        <w:ind w:firstLine="567"/>
        <w:jc w:val="both"/>
        <w:rPr>
          <w:bCs/>
          <w:sz w:val="21"/>
          <w:szCs w:val="21"/>
        </w:rPr>
      </w:pPr>
      <w:r w:rsidRPr="00771CDB">
        <w:rPr>
          <w:bCs/>
          <w:sz w:val="21"/>
          <w:szCs w:val="21"/>
        </w:rPr>
        <w:t>3.</w:t>
      </w:r>
      <w:r w:rsidR="0007710A" w:rsidRPr="00771CDB">
        <w:rPr>
          <w:bCs/>
          <w:sz w:val="21"/>
          <w:szCs w:val="21"/>
        </w:rPr>
        <w:t>7</w:t>
      </w:r>
      <w:r w:rsidR="00CD7F16" w:rsidRPr="00771CDB">
        <w:rPr>
          <w:bCs/>
          <w:sz w:val="21"/>
          <w:szCs w:val="21"/>
        </w:rPr>
        <w:t>.</w:t>
      </w:r>
      <w:r w:rsidR="0007710A" w:rsidRPr="00A94E90">
        <w:rPr>
          <w:bCs/>
          <w:sz w:val="21"/>
          <w:szCs w:val="21"/>
        </w:rPr>
        <w:t xml:space="preserve"> </w:t>
      </w:r>
      <w:r w:rsidRPr="00A94E90">
        <w:rPr>
          <w:bCs/>
          <w:sz w:val="21"/>
          <w:szCs w:val="21"/>
        </w:rPr>
        <w:t>В случае, указанном в подпункте 3.</w:t>
      </w:r>
      <w:r w:rsidR="0007710A">
        <w:rPr>
          <w:bCs/>
          <w:sz w:val="21"/>
          <w:szCs w:val="21"/>
        </w:rPr>
        <w:t>5</w:t>
      </w:r>
      <w:r w:rsidRPr="00A94E90">
        <w:rPr>
          <w:bCs/>
          <w:sz w:val="21"/>
          <w:szCs w:val="21"/>
        </w:rPr>
        <w:t xml:space="preserve">.3. настоящего Договора, </w:t>
      </w:r>
      <w:r w:rsidR="00C52D8F" w:rsidRPr="00A94E90">
        <w:rPr>
          <w:bCs/>
          <w:sz w:val="21"/>
          <w:szCs w:val="21"/>
        </w:rPr>
        <w:t xml:space="preserve">Пользователь </w:t>
      </w:r>
      <w:r w:rsidRPr="00A94E90">
        <w:rPr>
          <w:bCs/>
          <w:sz w:val="21"/>
          <w:szCs w:val="21"/>
        </w:rPr>
        <w:t>обязан направить в адрес Общества уведомление об изменении данных не позднее 1</w:t>
      </w:r>
      <w:r w:rsidR="004B492B">
        <w:rPr>
          <w:bCs/>
          <w:sz w:val="21"/>
          <w:szCs w:val="21"/>
        </w:rPr>
        <w:t>5</w:t>
      </w:r>
      <w:r w:rsidRPr="00A94E90">
        <w:rPr>
          <w:bCs/>
          <w:sz w:val="21"/>
          <w:szCs w:val="21"/>
        </w:rPr>
        <w:t xml:space="preserve"> (</w:t>
      </w:r>
      <w:r w:rsidR="004B492B">
        <w:rPr>
          <w:bCs/>
          <w:sz w:val="21"/>
          <w:szCs w:val="21"/>
        </w:rPr>
        <w:t>Пятнадцати</w:t>
      </w:r>
      <w:r w:rsidRPr="00A94E90">
        <w:rPr>
          <w:bCs/>
          <w:sz w:val="21"/>
          <w:szCs w:val="21"/>
        </w:rPr>
        <w:t xml:space="preserve">) </w:t>
      </w:r>
      <w:r w:rsidR="004B492B">
        <w:rPr>
          <w:bCs/>
          <w:sz w:val="21"/>
          <w:szCs w:val="21"/>
        </w:rPr>
        <w:t>календарных</w:t>
      </w:r>
      <w:r w:rsidRPr="00A94E90">
        <w:rPr>
          <w:bCs/>
          <w:sz w:val="21"/>
          <w:szCs w:val="21"/>
        </w:rPr>
        <w:t xml:space="preserve"> дней со дня вступления в силу соответствующих изменений. </w:t>
      </w:r>
    </w:p>
    <w:p w14:paraId="5C66574C" w14:textId="561E74AC" w:rsidR="00376CAF" w:rsidRPr="00A94E90" w:rsidRDefault="005B7DF8" w:rsidP="00ED1D38">
      <w:pPr>
        <w:ind w:firstLine="567"/>
        <w:jc w:val="both"/>
        <w:rPr>
          <w:bCs/>
          <w:sz w:val="21"/>
          <w:szCs w:val="21"/>
        </w:rPr>
      </w:pPr>
      <w:r w:rsidRPr="00771CDB">
        <w:rPr>
          <w:bCs/>
          <w:sz w:val="21"/>
          <w:szCs w:val="21"/>
        </w:rPr>
        <w:t>3.</w:t>
      </w:r>
      <w:r w:rsidR="0007710A" w:rsidRPr="00771CDB">
        <w:rPr>
          <w:bCs/>
          <w:sz w:val="21"/>
          <w:szCs w:val="21"/>
        </w:rPr>
        <w:t>8</w:t>
      </w:r>
      <w:r w:rsidRPr="00771CDB">
        <w:rPr>
          <w:bCs/>
          <w:sz w:val="21"/>
          <w:szCs w:val="21"/>
        </w:rPr>
        <w:t>.</w:t>
      </w:r>
      <w:r w:rsidRPr="00A94E90">
        <w:rPr>
          <w:bCs/>
          <w:sz w:val="21"/>
          <w:szCs w:val="21"/>
        </w:rPr>
        <w:t xml:space="preserve"> </w:t>
      </w:r>
      <w:r w:rsidR="00ED1D38" w:rsidRPr="00A94E90">
        <w:rPr>
          <w:bCs/>
          <w:sz w:val="21"/>
          <w:szCs w:val="21"/>
        </w:rPr>
        <w:t>В случае, указанном в пункте 3.</w:t>
      </w:r>
      <w:r w:rsidR="0007710A">
        <w:rPr>
          <w:bCs/>
          <w:sz w:val="21"/>
          <w:szCs w:val="21"/>
        </w:rPr>
        <w:t>5</w:t>
      </w:r>
      <w:r w:rsidR="00ED1D38" w:rsidRPr="00A94E90">
        <w:rPr>
          <w:bCs/>
          <w:sz w:val="21"/>
          <w:szCs w:val="21"/>
        </w:rPr>
        <w:t xml:space="preserve">.3. настоящего Договора, сумма Вознаграждения начисляется и подлежит оплате </w:t>
      </w:r>
      <w:r w:rsidR="00C52D8F" w:rsidRPr="00A94E90">
        <w:rPr>
          <w:bCs/>
          <w:sz w:val="21"/>
          <w:szCs w:val="21"/>
        </w:rPr>
        <w:t xml:space="preserve">Пользователем </w:t>
      </w:r>
      <w:r w:rsidR="00ED1D38" w:rsidRPr="00A94E90">
        <w:rPr>
          <w:bCs/>
          <w:sz w:val="21"/>
          <w:szCs w:val="21"/>
        </w:rPr>
        <w:t>в соответствии с новыми значениями со дня вступления в силу соответствующих изменений.</w:t>
      </w:r>
    </w:p>
    <w:p w14:paraId="5D2FE0FD" w14:textId="77777777" w:rsidR="00ED1D38" w:rsidRDefault="00ED1D38" w:rsidP="00ED1D38">
      <w:pPr>
        <w:ind w:firstLine="567"/>
        <w:jc w:val="both"/>
        <w:rPr>
          <w:b/>
          <w:bCs/>
          <w:sz w:val="21"/>
          <w:szCs w:val="21"/>
        </w:rPr>
      </w:pPr>
    </w:p>
    <w:p w14:paraId="349C7F1D" w14:textId="77777777" w:rsidR="000D25FC" w:rsidRPr="00A94E90" w:rsidRDefault="000D25FC" w:rsidP="00ED1D38">
      <w:pPr>
        <w:ind w:firstLine="567"/>
        <w:jc w:val="both"/>
        <w:rPr>
          <w:b/>
          <w:bCs/>
          <w:sz w:val="21"/>
          <w:szCs w:val="21"/>
        </w:rPr>
      </w:pPr>
    </w:p>
    <w:p w14:paraId="10D736B6" w14:textId="696ED76E" w:rsidR="00376CAF" w:rsidRPr="00A94E90" w:rsidRDefault="00376CAF">
      <w:pPr>
        <w:jc w:val="center"/>
        <w:rPr>
          <w:b/>
          <w:bCs/>
          <w:sz w:val="21"/>
          <w:szCs w:val="21"/>
        </w:rPr>
      </w:pPr>
      <w:r w:rsidRPr="00A94E90">
        <w:rPr>
          <w:b/>
          <w:bCs/>
          <w:sz w:val="21"/>
          <w:szCs w:val="21"/>
        </w:rPr>
        <w:t xml:space="preserve">4. ОТЧЕТНОСТЬ </w:t>
      </w:r>
    </w:p>
    <w:p w14:paraId="49DFFB5F" w14:textId="08A5EE74" w:rsidR="002B31FD" w:rsidRPr="0003794E" w:rsidRDefault="00376CAF" w:rsidP="002B31FD">
      <w:pPr>
        <w:ind w:firstLine="567"/>
        <w:jc w:val="both"/>
        <w:rPr>
          <w:bCs/>
          <w:sz w:val="21"/>
          <w:szCs w:val="21"/>
        </w:rPr>
      </w:pPr>
      <w:r w:rsidRPr="00811F04">
        <w:rPr>
          <w:bCs/>
          <w:sz w:val="21"/>
          <w:szCs w:val="21"/>
        </w:rPr>
        <w:t>4.1.</w:t>
      </w:r>
      <w:r w:rsidR="007F3E77" w:rsidRPr="00EB0172">
        <w:rPr>
          <w:bCs/>
          <w:sz w:val="21"/>
          <w:szCs w:val="21"/>
        </w:rPr>
        <w:t xml:space="preserve"> </w:t>
      </w:r>
      <w:r w:rsidR="002B31FD" w:rsidRPr="00EB0172">
        <w:rPr>
          <w:bCs/>
          <w:sz w:val="21"/>
          <w:szCs w:val="21"/>
        </w:rPr>
        <w:t xml:space="preserve">Пользователь обязуется не позднее, чем в течение 30 (Тридцати) календарных дней по окончании каждого Отчётного периода представлять Обществу Расчетный лист на бумажном носителе по форме, установленной в Приложении № 2 к настоящему Договору, </w:t>
      </w:r>
      <w:r w:rsidR="00D32C97">
        <w:rPr>
          <w:bCs/>
          <w:sz w:val="21"/>
          <w:szCs w:val="21"/>
        </w:rPr>
        <w:t>а также</w:t>
      </w:r>
      <w:r w:rsidR="00D32C97" w:rsidRPr="00EB0172">
        <w:rPr>
          <w:bCs/>
          <w:sz w:val="21"/>
          <w:szCs w:val="21"/>
        </w:rPr>
        <w:t xml:space="preserve"> </w:t>
      </w:r>
      <w:r w:rsidR="00940529" w:rsidRPr="00EB0172">
        <w:rPr>
          <w:bCs/>
          <w:sz w:val="21"/>
          <w:szCs w:val="21"/>
        </w:rPr>
        <w:t>Единый отчет об использовании произведений, фонограмм и исполнений по форме, установленной в Приложении № 3 к настоящему Договору</w:t>
      </w:r>
      <w:r w:rsidR="002B31FD" w:rsidRPr="00EB0172">
        <w:rPr>
          <w:bCs/>
          <w:sz w:val="21"/>
          <w:szCs w:val="21"/>
        </w:rPr>
        <w:t xml:space="preserve">, в отношении </w:t>
      </w:r>
      <w:r w:rsidR="002B31FD" w:rsidRPr="0003794E">
        <w:rPr>
          <w:bCs/>
          <w:sz w:val="21"/>
          <w:szCs w:val="21"/>
        </w:rPr>
        <w:t xml:space="preserve">Фонограмм, </w:t>
      </w:r>
      <w:r w:rsidR="00940529" w:rsidRPr="0003794E">
        <w:rPr>
          <w:bCs/>
          <w:sz w:val="21"/>
          <w:szCs w:val="21"/>
        </w:rPr>
        <w:t xml:space="preserve">Сообщение посредством сети Интернет или аналогичных цифровых сетей </w:t>
      </w:r>
      <w:r w:rsidR="002B31FD" w:rsidRPr="0003794E">
        <w:rPr>
          <w:bCs/>
          <w:sz w:val="21"/>
          <w:szCs w:val="21"/>
        </w:rPr>
        <w:t xml:space="preserve">которых осуществляется непосредственно Пользователем. </w:t>
      </w:r>
    </w:p>
    <w:p w14:paraId="2B5A8DB4" w14:textId="6C24CCED" w:rsidR="00376CAF" w:rsidRPr="00573E69" w:rsidRDefault="002B31FD" w:rsidP="002B31FD">
      <w:pPr>
        <w:ind w:firstLine="567"/>
        <w:jc w:val="both"/>
        <w:rPr>
          <w:bCs/>
          <w:sz w:val="21"/>
          <w:szCs w:val="21"/>
        </w:rPr>
      </w:pPr>
      <w:r w:rsidRPr="0003794E">
        <w:rPr>
          <w:bCs/>
          <w:sz w:val="21"/>
          <w:szCs w:val="21"/>
        </w:rPr>
        <w:t xml:space="preserve">В случае использования Фонограмм посредством </w:t>
      </w:r>
      <w:r w:rsidR="00A8555C">
        <w:rPr>
          <w:bCs/>
          <w:sz w:val="21"/>
          <w:szCs w:val="21"/>
        </w:rPr>
        <w:t>Р</w:t>
      </w:r>
      <w:r w:rsidR="00A8555C" w:rsidRPr="0003794E">
        <w:rPr>
          <w:bCs/>
          <w:sz w:val="21"/>
          <w:szCs w:val="21"/>
        </w:rPr>
        <w:t xml:space="preserve">етрансляции </w:t>
      </w:r>
      <w:r w:rsidRPr="0003794E">
        <w:rPr>
          <w:bCs/>
          <w:sz w:val="21"/>
          <w:szCs w:val="21"/>
        </w:rPr>
        <w:t xml:space="preserve">Пользователь предоставляет Обществу отчет о ретранслируемых каналах по форме, установленной в Приложении №4 к настоящему Договору, в отношении каналов других организаций эфирного или кабельного вещания, ретрансляцию которых он </w:t>
      </w:r>
      <w:r w:rsidRPr="00573E69">
        <w:rPr>
          <w:bCs/>
          <w:sz w:val="21"/>
          <w:szCs w:val="21"/>
        </w:rPr>
        <w:lastRenderedPageBreak/>
        <w:t xml:space="preserve">осуществляет. </w:t>
      </w:r>
      <w:r w:rsidR="0003794E" w:rsidRPr="00573E69">
        <w:rPr>
          <w:bCs/>
          <w:sz w:val="21"/>
          <w:szCs w:val="21"/>
        </w:rPr>
        <w:t>Такой отчет предоставляется Пользователем в порядке и сроки, определенные абзацем первым настоящего пункта, пунктами 4.2, 4.3. и 4.4. настоящего Договора.</w:t>
      </w:r>
    </w:p>
    <w:p w14:paraId="4C72CB52" w14:textId="160E6FFA" w:rsidR="002B31FD" w:rsidRPr="00573E69" w:rsidRDefault="002B31FD" w:rsidP="002B31FD">
      <w:pPr>
        <w:ind w:firstLine="567"/>
        <w:jc w:val="both"/>
        <w:rPr>
          <w:bCs/>
          <w:sz w:val="21"/>
          <w:szCs w:val="21"/>
        </w:rPr>
      </w:pPr>
      <w:r w:rsidRPr="00DD02D3">
        <w:rPr>
          <w:bCs/>
          <w:sz w:val="21"/>
          <w:szCs w:val="21"/>
        </w:rPr>
        <w:t>4.2.</w:t>
      </w:r>
      <w:r w:rsidRPr="00573E69">
        <w:rPr>
          <w:bCs/>
          <w:sz w:val="21"/>
          <w:szCs w:val="21"/>
        </w:rPr>
        <w:t xml:space="preserve"> </w:t>
      </w:r>
      <w:r w:rsidR="00FF6290" w:rsidRPr="00FF6290">
        <w:rPr>
          <w:bCs/>
          <w:sz w:val="21"/>
          <w:szCs w:val="21"/>
        </w:rPr>
        <w:t>В случае если условия настоящего Договора распространяются на отношения Сторон, возникшие до даты заключения Договора, Пользователь обязуется предоставить Отчетность за период с даты начала действия Договора по последний день Отчетного периода, предшествующего дате подписания Договора Сторонами, не позднее 30 (Тридцати) календарных дней с даты подписания настоящего Договора</w:t>
      </w:r>
      <w:r w:rsidRPr="00573E69">
        <w:rPr>
          <w:bCs/>
          <w:sz w:val="21"/>
          <w:szCs w:val="21"/>
        </w:rPr>
        <w:t>.</w:t>
      </w:r>
    </w:p>
    <w:p w14:paraId="5D7A2153" w14:textId="45B06312" w:rsidR="002B31FD" w:rsidRPr="00573E69" w:rsidRDefault="002B31FD" w:rsidP="002B31FD">
      <w:pPr>
        <w:ind w:firstLine="567"/>
        <w:jc w:val="both"/>
        <w:rPr>
          <w:bCs/>
          <w:sz w:val="21"/>
          <w:szCs w:val="21"/>
        </w:rPr>
      </w:pPr>
      <w:r w:rsidRPr="00DD02D3">
        <w:rPr>
          <w:bCs/>
          <w:sz w:val="21"/>
          <w:szCs w:val="21"/>
        </w:rPr>
        <w:t>4.3.</w:t>
      </w:r>
      <w:r w:rsidRPr="00573E69">
        <w:rPr>
          <w:bCs/>
          <w:sz w:val="21"/>
          <w:szCs w:val="21"/>
        </w:rPr>
        <w:t xml:space="preserve"> </w:t>
      </w:r>
      <w:r w:rsidR="00573E69" w:rsidRPr="00573E69">
        <w:rPr>
          <w:bCs/>
          <w:sz w:val="21"/>
          <w:szCs w:val="21"/>
        </w:rPr>
        <w:t>Отчетность должна быть составлена с выполнением требований</w:t>
      </w:r>
      <w:r w:rsidR="00A8555C">
        <w:rPr>
          <w:bCs/>
          <w:sz w:val="21"/>
          <w:szCs w:val="21"/>
        </w:rPr>
        <w:t xml:space="preserve"> по е</w:t>
      </w:r>
      <w:r w:rsidR="00DB1D4A">
        <w:rPr>
          <w:bCs/>
          <w:sz w:val="21"/>
          <w:szCs w:val="21"/>
        </w:rPr>
        <w:t>ё</w:t>
      </w:r>
      <w:r w:rsidR="00A8555C">
        <w:rPr>
          <w:bCs/>
          <w:sz w:val="21"/>
          <w:szCs w:val="21"/>
        </w:rPr>
        <w:t xml:space="preserve"> заполнению</w:t>
      </w:r>
      <w:r w:rsidR="00573E69" w:rsidRPr="00573E69">
        <w:rPr>
          <w:bCs/>
          <w:sz w:val="21"/>
          <w:szCs w:val="21"/>
        </w:rPr>
        <w:t>, предусмотренных настоящим Договором, и по формам, указанным в Приложениях № 3 и 4 к настоящему Договору.</w:t>
      </w:r>
    </w:p>
    <w:p w14:paraId="4D60828D" w14:textId="6B09DED3" w:rsidR="002B31FD" w:rsidRPr="008F3799" w:rsidRDefault="002B31FD" w:rsidP="002B31FD">
      <w:pPr>
        <w:ind w:firstLine="567"/>
        <w:jc w:val="both"/>
        <w:rPr>
          <w:bCs/>
          <w:sz w:val="21"/>
          <w:szCs w:val="21"/>
        </w:rPr>
      </w:pPr>
      <w:r w:rsidRPr="00DD02D3">
        <w:rPr>
          <w:bCs/>
          <w:sz w:val="21"/>
          <w:szCs w:val="21"/>
        </w:rPr>
        <w:t>4.4.</w:t>
      </w:r>
      <w:r w:rsidRPr="008F3799">
        <w:rPr>
          <w:bCs/>
          <w:sz w:val="21"/>
          <w:szCs w:val="21"/>
        </w:rPr>
        <w:t xml:space="preserve"> Отчетность, по формам, указанным в Приложениях № 3 и 4 к настоящему Договору, подлежит предоставлению Пользователем Обществу в электронной форме в виде электронного документа в формате </w:t>
      </w:r>
      <w:proofErr w:type="spellStart"/>
      <w:r w:rsidRPr="008F3799">
        <w:rPr>
          <w:bCs/>
          <w:sz w:val="21"/>
          <w:szCs w:val="21"/>
        </w:rPr>
        <w:t>Microsoft</w:t>
      </w:r>
      <w:proofErr w:type="spellEnd"/>
      <w:r w:rsidRPr="008F3799">
        <w:rPr>
          <w:bCs/>
          <w:sz w:val="21"/>
          <w:szCs w:val="21"/>
        </w:rPr>
        <w:t xml:space="preserve"> </w:t>
      </w:r>
      <w:proofErr w:type="spellStart"/>
      <w:r w:rsidRPr="008F3799">
        <w:rPr>
          <w:bCs/>
          <w:sz w:val="21"/>
          <w:szCs w:val="21"/>
        </w:rPr>
        <w:t>Excel</w:t>
      </w:r>
      <w:proofErr w:type="spellEnd"/>
      <w:r w:rsidRPr="008F3799">
        <w:rPr>
          <w:bCs/>
          <w:sz w:val="21"/>
          <w:szCs w:val="21"/>
        </w:rPr>
        <w:t xml:space="preserve"> (или в совместимом формате) с возможностью его открытия и копирования данных из файла при использовании стандартных электронных программных продуктов </w:t>
      </w:r>
      <w:proofErr w:type="spellStart"/>
      <w:r w:rsidRPr="008F3799">
        <w:rPr>
          <w:bCs/>
          <w:sz w:val="21"/>
          <w:szCs w:val="21"/>
        </w:rPr>
        <w:t>Microsoft</w:t>
      </w:r>
      <w:proofErr w:type="spellEnd"/>
      <w:r w:rsidRPr="008F3799">
        <w:rPr>
          <w:bCs/>
          <w:sz w:val="21"/>
          <w:szCs w:val="21"/>
        </w:rPr>
        <w:t xml:space="preserve"> </w:t>
      </w:r>
      <w:proofErr w:type="spellStart"/>
      <w:r w:rsidRPr="008F3799">
        <w:rPr>
          <w:bCs/>
          <w:sz w:val="21"/>
          <w:szCs w:val="21"/>
        </w:rPr>
        <w:t>Office</w:t>
      </w:r>
      <w:proofErr w:type="spellEnd"/>
      <w:r w:rsidRPr="008F3799">
        <w:rPr>
          <w:bCs/>
          <w:sz w:val="21"/>
          <w:szCs w:val="21"/>
        </w:rPr>
        <w:t>.</w:t>
      </w:r>
    </w:p>
    <w:p w14:paraId="0A7D301F" w14:textId="61DA0463" w:rsidR="002B31FD" w:rsidRPr="008F3799" w:rsidRDefault="002B31FD" w:rsidP="002B31FD">
      <w:pPr>
        <w:ind w:firstLine="567"/>
        <w:jc w:val="both"/>
        <w:rPr>
          <w:bCs/>
          <w:sz w:val="21"/>
          <w:szCs w:val="21"/>
        </w:rPr>
      </w:pPr>
      <w:r w:rsidRPr="008F3799">
        <w:rPr>
          <w:bCs/>
          <w:sz w:val="21"/>
          <w:szCs w:val="21"/>
        </w:rPr>
        <w:t>Файлы с Отчетностью направляются Пользователем Обществу в виде вложений в электронное письмо, направляемое с электронного адреса Пользователя на электронный адрес Общества, которые указаны в разделе 12 настоящего Договора, с пометкой в заголовке письма: «</w:t>
      </w:r>
      <w:r w:rsidRPr="00695A43">
        <w:rPr>
          <w:bCs/>
          <w:i/>
          <w:sz w:val="21"/>
          <w:szCs w:val="21"/>
        </w:rPr>
        <w:t xml:space="preserve">Отчетность за период с «___» ____________ 20___ г. по «___» ____________ 20__ г. по </w:t>
      </w:r>
      <w:r w:rsidR="006B267A" w:rsidRPr="00695A43">
        <w:rPr>
          <w:bCs/>
          <w:i/>
          <w:sz w:val="21"/>
          <w:szCs w:val="21"/>
        </w:rPr>
        <w:t>Д</w:t>
      </w:r>
      <w:r w:rsidRPr="00695A43">
        <w:rPr>
          <w:bCs/>
          <w:i/>
          <w:sz w:val="21"/>
          <w:szCs w:val="21"/>
        </w:rPr>
        <w:t>оговору № _____ от «__» _________ 201__ г</w:t>
      </w:r>
      <w:r w:rsidRPr="008F3799">
        <w:rPr>
          <w:bCs/>
          <w:sz w:val="21"/>
          <w:szCs w:val="21"/>
        </w:rPr>
        <w:t>.» и функцией «Подтверждение получения».</w:t>
      </w:r>
    </w:p>
    <w:p w14:paraId="7FABC104" w14:textId="77777777" w:rsidR="002B31FD" w:rsidRPr="008F3799" w:rsidRDefault="002B31FD" w:rsidP="002B31FD">
      <w:pPr>
        <w:ind w:firstLine="567"/>
        <w:jc w:val="both"/>
        <w:rPr>
          <w:bCs/>
          <w:sz w:val="21"/>
          <w:szCs w:val="21"/>
        </w:rPr>
      </w:pPr>
      <w:r w:rsidRPr="008F3799">
        <w:rPr>
          <w:bCs/>
          <w:sz w:val="21"/>
          <w:szCs w:val="21"/>
        </w:rPr>
        <w:t>В случае невозможности предоставления Отчетности Пользователем Обществу по электронной почте Отчетность предоставляются на электронном носителе (на дисках CD-R/DVD-R или иных носителях, не предполагающих возможности перезаписи).</w:t>
      </w:r>
    </w:p>
    <w:p w14:paraId="7B18B9A6" w14:textId="77777777" w:rsidR="002B31FD" w:rsidRPr="008F3799" w:rsidRDefault="002B31FD" w:rsidP="002B31FD">
      <w:pPr>
        <w:ind w:firstLine="567"/>
        <w:jc w:val="both"/>
        <w:rPr>
          <w:bCs/>
          <w:sz w:val="21"/>
          <w:szCs w:val="21"/>
        </w:rPr>
      </w:pPr>
      <w:r w:rsidRPr="00DD02D3">
        <w:rPr>
          <w:bCs/>
          <w:sz w:val="21"/>
          <w:szCs w:val="21"/>
        </w:rPr>
        <w:t>4.5.</w:t>
      </w:r>
      <w:r w:rsidRPr="008F3799">
        <w:rPr>
          <w:bCs/>
          <w:sz w:val="21"/>
          <w:szCs w:val="21"/>
        </w:rPr>
        <w:t xml:space="preserve"> Отчетность, предоставляемая в виде электронного документа, направляется Пользователем Обществу с сопроводительным электронным письмом, в котором указывается информация о номере и дате Договора, в соответствии с которым направляются Отчетность, количество направляемых файлов, их наименование, количество страниц отчетов в каждом файле, период, за который предоставляются отчеты.</w:t>
      </w:r>
    </w:p>
    <w:p w14:paraId="7E97179A" w14:textId="77777777" w:rsidR="002B31FD" w:rsidRPr="00E338CF" w:rsidRDefault="002B31FD" w:rsidP="002B31FD">
      <w:pPr>
        <w:ind w:firstLine="567"/>
        <w:jc w:val="both"/>
        <w:rPr>
          <w:bCs/>
          <w:sz w:val="21"/>
          <w:szCs w:val="21"/>
        </w:rPr>
      </w:pPr>
      <w:r w:rsidRPr="00DD02D3">
        <w:rPr>
          <w:bCs/>
          <w:sz w:val="21"/>
          <w:szCs w:val="21"/>
        </w:rPr>
        <w:t>4.6.</w:t>
      </w:r>
      <w:r w:rsidRPr="00E338CF">
        <w:rPr>
          <w:bCs/>
          <w:sz w:val="21"/>
          <w:szCs w:val="21"/>
        </w:rPr>
        <w:t xml:space="preserve"> Отчетность может быть предоставлена Пользователем Обществу посредством FONMIX. </w:t>
      </w:r>
    </w:p>
    <w:p w14:paraId="6B9E1375" w14:textId="725B4F22" w:rsidR="002B31FD" w:rsidRPr="00E338CF" w:rsidRDefault="002B31FD" w:rsidP="002B31FD">
      <w:pPr>
        <w:ind w:firstLine="567"/>
        <w:jc w:val="both"/>
        <w:rPr>
          <w:bCs/>
          <w:sz w:val="21"/>
          <w:szCs w:val="21"/>
        </w:rPr>
      </w:pPr>
      <w:r w:rsidRPr="00E338CF">
        <w:rPr>
          <w:bCs/>
          <w:sz w:val="21"/>
          <w:szCs w:val="21"/>
        </w:rPr>
        <w:t xml:space="preserve">В случае предоставления Пользователем Обществу согласия на Мониторинг и формирование Отчетности в автоматическом режиме посредством FONMIX, в том числе путем доступа Общества к Служебному сигналу и интеграции Служебного сигнала с FONMIX в соответствии с условиями, указанными в Приложении № 5 к настоящему Договору, и получения от Общества подтверждения о готовности к осуществлению Мониторинга, обязательство Пользователя по предоставлению Отчетности Обществу исполняется посредством функций FONMIX. В этом случае, обязательства Пользователя перед Обществом по предоставлению Отчетности, </w:t>
      </w:r>
      <w:r w:rsidR="008F3799" w:rsidRPr="00E338CF">
        <w:rPr>
          <w:bCs/>
          <w:sz w:val="21"/>
          <w:szCs w:val="21"/>
        </w:rPr>
        <w:t xml:space="preserve">указанные в настоящем разделе, </w:t>
      </w:r>
      <w:r w:rsidRPr="00E338CF">
        <w:rPr>
          <w:bCs/>
          <w:sz w:val="21"/>
          <w:szCs w:val="21"/>
        </w:rPr>
        <w:t>в отношении Фонограмм, идентифицированных FONMIX, будут считаться исполненными. В отношении Фонограмм, не идентифицированных FONMIX, Пользователь предоставляет Отчетность за соответствующий Отчетный период в порядке, предусмотренном пунктом 4.1. Договора</w:t>
      </w:r>
      <w:r w:rsidR="00E338CF" w:rsidRPr="00E338CF">
        <w:rPr>
          <w:bCs/>
          <w:sz w:val="21"/>
          <w:szCs w:val="21"/>
        </w:rPr>
        <w:t>.</w:t>
      </w:r>
    </w:p>
    <w:p w14:paraId="53B4AEDA" w14:textId="77777777" w:rsidR="002B31FD" w:rsidRPr="002B31FD" w:rsidRDefault="00376CAF" w:rsidP="002B31FD">
      <w:pPr>
        <w:ind w:firstLine="567"/>
        <w:jc w:val="both"/>
        <w:rPr>
          <w:bCs/>
          <w:sz w:val="21"/>
          <w:szCs w:val="21"/>
        </w:rPr>
      </w:pPr>
      <w:r w:rsidRPr="00DD02D3">
        <w:rPr>
          <w:bCs/>
          <w:sz w:val="21"/>
          <w:szCs w:val="21"/>
        </w:rPr>
        <w:t>4.</w:t>
      </w:r>
      <w:r w:rsidR="002B31FD" w:rsidRPr="00DD02D3">
        <w:rPr>
          <w:bCs/>
          <w:sz w:val="21"/>
          <w:szCs w:val="21"/>
        </w:rPr>
        <w:t>7</w:t>
      </w:r>
      <w:r w:rsidRPr="00DD02D3">
        <w:rPr>
          <w:bCs/>
          <w:sz w:val="21"/>
          <w:szCs w:val="21"/>
        </w:rPr>
        <w:t>.</w:t>
      </w:r>
      <w:r w:rsidRPr="00A94E90">
        <w:rPr>
          <w:bCs/>
          <w:sz w:val="21"/>
          <w:szCs w:val="21"/>
        </w:rPr>
        <w:t xml:space="preserve"> </w:t>
      </w:r>
      <w:r w:rsidR="002B31FD" w:rsidRPr="002B31FD">
        <w:rPr>
          <w:bCs/>
          <w:sz w:val="21"/>
          <w:szCs w:val="21"/>
        </w:rPr>
        <w:t xml:space="preserve">По запросу Общества Пользователь обязан направить Отчетность за подписью уполномоченного лица Пользователя и с соответствующей печатью в бумажном виде на почтовый адрес Общества, указанный в разделе 12 настоящего Договора, в течение 10 (Десяти) рабочих дней с момента получения такого запроса. </w:t>
      </w:r>
    </w:p>
    <w:p w14:paraId="299BB4D2" w14:textId="55A4B3B1" w:rsidR="002B31FD" w:rsidRDefault="002B31FD" w:rsidP="002B31FD">
      <w:pPr>
        <w:ind w:firstLine="567"/>
        <w:jc w:val="both"/>
        <w:rPr>
          <w:bCs/>
          <w:sz w:val="21"/>
          <w:szCs w:val="21"/>
        </w:rPr>
      </w:pPr>
      <w:r w:rsidRPr="00DD02D3">
        <w:rPr>
          <w:bCs/>
          <w:sz w:val="21"/>
          <w:szCs w:val="21"/>
        </w:rPr>
        <w:t>4.8.</w:t>
      </w:r>
      <w:r w:rsidRPr="002B31FD">
        <w:rPr>
          <w:bCs/>
          <w:sz w:val="21"/>
          <w:szCs w:val="21"/>
        </w:rPr>
        <w:t xml:space="preserve"> В случае отсутствия или искажения сведений, указанных в Отчетности, Пользователь обязуется по запросу Общества в течение 10 (Десяти) рабочих дней с момента получения указанного запроса представить Обществу дополнительную Отчетность, содержащую уточненные или дополнительные сведения, не вошедшие в предоставленную ранее Отчетность.</w:t>
      </w:r>
    </w:p>
    <w:p w14:paraId="4D115B06" w14:textId="33F7CB7B" w:rsidR="006B0113" w:rsidRPr="00A94E90" w:rsidRDefault="006B0113" w:rsidP="00D91A05">
      <w:pPr>
        <w:tabs>
          <w:tab w:val="left" w:pos="993"/>
        </w:tabs>
        <w:ind w:firstLine="567"/>
        <w:jc w:val="both"/>
        <w:rPr>
          <w:bCs/>
          <w:sz w:val="21"/>
          <w:szCs w:val="21"/>
        </w:rPr>
      </w:pPr>
      <w:r w:rsidRPr="00DD02D3">
        <w:rPr>
          <w:bCs/>
          <w:sz w:val="21"/>
          <w:szCs w:val="21"/>
        </w:rPr>
        <w:t>4.</w:t>
      </w:r>
      <w:r w:rsidR="004A6416" w:rsidRPr="00DD02D3">
        <w:rPr>
          <w:bCs/>
          <w:sz w:val="21"/>
          <w:szCs w:val="21"/>
        </w:rPr>
        <w:t>9</w:t>
      </w:r>
      <w:r w:rsidRPr="00DD02D3">
        <w:rPr>
          <w:bCs/>
          <w:sz w:val="21"/>
          <w:szCs w:val="21"/>
        </w:rPr>
        <w:t>.</w:t>
      </w:r>
      <w:r w:rsidRPr="00A94E90">
        <w:rPr>
          <w:bCs/>
          <w:sz w:val="21"/>
          <w:szCs w:val="21"/>
        </w:rPr>
        <w:t xml:space="preserve"> </w:t>
      </w:r>
      <w:r w:rsidR="00817A2B" w:rsidRPr="00A94E90">
        <w:rPr>
          <w:bCs/>
          <w:sz w:val="21"/>
          <w:szCs w:val="21"/>
        </w:rPr>
        <w:t>Отчет</w:t>
      </w:r>
      <w:r w:rsidR="004A6416">
        <w:rPr>
          <w:bCs/>
          <w:sz w:val="21"/>
          <w:szCs w:val="21"/>
        </w:rPr>
        <w:t>ность</w:t>
      </w:r>
      <w:r w:rsidR="00817A2B" w:rsidRPr="00A94E90">
        <w:rPr>
          <w:bCs/>
          <w:sz w:val="21"/>
          <w:szCs w:val="21"/>
        </w:rPr>
        <w:t>, предоставленн</w:t>
      </w:r>
      <w:r w:rsidR="004A6416">
        <w:rPr>
          <w:bCs/>
          <w:sz w:val="21"/>
          <w:szCs w:val="21"/>
        </w:rPr>
        <w:t>ая</w:t>
      </w:r>
      <w:r w:rsidR="00817A2B" w:rsidRPr="00A94E90">
        <w:rPr>
          <w:bCs/>
          <w:sz w:val="21"/>
          <w:szCs w:val="21"/>
        </w:rPr>
        <w:t xml:space="preserve"> </w:t>
      </w:r>
      <w:r w:rsidR="002A178B" w:rsidRPr="00A94E90">
        <w:rPr>
          <w:bCs/>
          <w:sz w:val="21"/>
          <w:szCs w:val="21"/>
        </w:rPr>
        <w:t xml:space="preserve">Пользователем </w:t>
      </w:r>
      <w:r w:rsidR="00817A2B" w:rsidRPr="00A94E90">
        <w:rPr>
          <w:bCs/>
          <w:sz w:val="21"/>
          <w:szCs w:val="21"/>
        </w:rPr>
        <w:t>Обществу в электронном виде, подлеж</w:t>
      </w:r>
      <w:r w:rsidR="00F50089">
        <w:rPr>
          <w:bCs/>
          <w:sz w:val="21"/>
          <w:szCs w:val="21"/>
        </w:rPr>
        <w:t>и</w:t>
      </w:r>
      <w:r w:rsidR="00817A2B" w:rsidRPr="00A94E90">
        <w:rPr>
          <w:bCs/>
          <w:sz w:val="21"/>
          <w:szCs w:val="21"/>
        </w:rPr>
        <w:t xml:space="preserve">т хранению </w:t>
      </w:r>
      <w:r w:rsidR="002A178B" w:rsidRPr="00A94E90">
        <w:rPr>
          <w:bCs/>
          <w:sz w:val="21"/>
          <w:szCs w:val="21"/>
        </w:rPr>
        <w:t xml:space="preserve">Пользователем </w:t>
      </w:r>
      <w:r w:rsidR="00537E25" w:rsidRPr="002F6BF8">
        <w:rPr>
          <w:bCs/>
          <w:sz w:val="21"/>
          <w:szCs w:val="21"/>
        </w:rPr>
        <w:t xml:space="preserve">в течение </w:t>
      </w:r>
      <w:r w:rsidR="00F8605F" w:rsidRPr="00A94E90">
        <w:rPr>
          <w:bCs/>
          <w:sz w:val="21"/>
          <w:szCs w:val="21"/>
        </w:rPr>
        <w:t>не менее</w:t>
      </w:r>
      <w:r w:rsidR="00817A2B" w:rsidRPr="00A94E90">
        <w:rPr>
          <w:bCs/>
          <w:sz w:val="21"/>
          <w:szCs w:val="21"/>
        </w:rPr>
        <w:t xml:space="preserve"> 3 (</w:t>
      </w:r>
      <w:r w:rsidR="00FD1C41">
        <w:rPr>
          <w:bCs/>
          <w:sz w:val="21"/>
          <w:szCs w:val="21"/>
        </w:rPr>
        <w:t>Т</w:t>
      </w:r>
      <w:r w:rsidR="00FD1C41" w:rsidRPr="00A94E90">
        <w:rPr>
          <w:bCs/>
          <w:sz w:val="21"/>
          <w:szCs w:val="21"/>
        </w:rPr>
        <w:t>рех</w:t>
      </w:r>
      <w:r w:rsidR="00817A2B" w:rsidRPr="00A94E90">
        <w:rPr>
          <w:bCs/>
          <w:sz w:val="21"/>
          <w:szCs w:val="21"/>
        </w:rPr>
        <w:t xml:space="preserve">) лет со дня </w:t>
      </w:r>
      <w:r w:rsidR="001A2D92">
        <w:rPr>
          <w:bCs/>
          <w:sz w:val="21"/>
          <w:szCs w:val="21"/>
        </w:rPr>
        <w:t>окончания календарного года, за Отчетный период которого</w:t>
      </w:r>
      <w:r w:rsidR="005E1FF8">
        <w:rPr>
          <w:bCs/>
          <w:sz w:val="21"/>
          <w:szCs w:val="21"/>
        </w:rPr>
        <w:t xml:space="preserve"> было такое предоставление</w:t>
      </w:r>
      <w:r w:rsidR="00817A2B" w:rsidRPr="00A94E90">
        <w:rPr>
          <w:bCs/>
          <w:sz w:val="21"/>
          <w:szCs w:val="21"/>
        </w:rPr>
        <w:t>.</w:t>
      </w:r>
    </w:p>
    <w:p w14:paraId="2DDDDDB5" w14:textId="0B0A1555" w:rsidR="005109DE" w:rsidRPr="00A94E90" w:rsidRDefault="005109DE" w:rsidP="00D91A05">
      <w:pPr>
        <w:tabs>
          <w:tab w:val="left" w:pos="993"/>
        </w:tabs>
        <w:ind w:firstLine="567"/>
        <w:jc w:val="both"/>
        <w:rPr>
          <w:bCs/>
          <w:sz w:val="21"/>
          <w:szCs w:val="21"/>
        </w:rPr>
      </w:pPr>
      <w:r w:rsidRPr="00DD02D3">
        <w:rPr>
          <w:bCs/>
          <w:sz w:val="21"/>
          <w:szCs w:val="21"/>
        </w:rPr>
        <w:t>4.</w:t>
      </w:r>
      <w:r w:rsidR="004A6416" w:rsidRPr="00DD02D3">
        <w:rPr>
          <w:bCs/>
          <w:sz w:val="21"/>
          <w:szCs w:val="21"/>
        </w:rPr>
        <w:t>10</w:t>
      </w:r>
      <w:r w:rsidRPr="00DD02D3">
        <w:rPr>
          <w:bCs/>
          <w:sz w:val="21"/>
          <w:szCs w:val="21"/>
        </w:rPr>
        <w:t>.</w:t>
      </w:r>
      <w:r w:rsidR="00CD7F16">
        <w:rPr>
          <w:b/>
          <w:bCs/>
          <w:sz w:val="21"/>
          <w:szCs w:val="21"/>
        </w:rPr>
        <w:t xml:space="preserve"> </w:t>
      </w:r>
      <w:r w:rsidRPr="00A94E90">
        <w:rPr>
          <w:bCs/>
          <w:sz w:val="21"/>
          <w:szCs w:val="21"/>
        </w:rPr>
        <w:t>Общество вправе отказать Пользователю в принятии Расчетного листа и</w:t>
      </w:r>
      <w:r w:rsidR="00032947" w:rsidRPr="00A94E90">
        <w:rPr>
          <w:bCs/>
          <w:sz w:val="21"/>
          <w:szCs w:val="21"/>
        </w:rPr>
        <w:t>/или</w:t>
      </w:r>
      <w:r w:rsidRPr="00A94E90">
        <w:rPr>
          <w:bCs/>
          <w:sz w:val="21"/>
          <w:szCs w:val="21"/>
        </w:rPr>
        <w:t xml:space="preserve"> </w:t>
      </w:r>
      <w:r w:rsidR="00032947" w:rsidRPr="00A94E90">
        <w:rPr>
          <w:bCs/>
          <w:sz w:val="21"/>
          <w:szCs w:val="21"/>
        </w:rPr>
        <w:t>Отчет</w:t>
      </w:r>
      <w:r w:rsidR="004A6416">
        <w:rPr>
          <w:bCs/>
          <w:sz w:val="21"/>
          <w:szCs w:val="21"/>
        </w:rPr>
        <w:t>ности</w:t>
      </w:r>
      <w:r w:rsidR="00032947" w:rsidRPr="00A94E90">
        <w:rPr>
          <w:bCs/>
          <w:sz w:val="21"/>
          <w:szCs w:val="21"/>
        </w:rPr>
        <w:t xml:space="preserve"> </w:t>
      </w:r>
      <w:r w:rsidRPr="00A94E90">
        <w:rPr>
          <w:bCs/>
          <w:sz w:val="21"/>
          <w:szCs w:val="21"/>
        </w:rPr>
        <w:t xml:space="preserve">в случае их несоответствия требованиям к их заполнению, предусмотренных Договором, и формам, указанным в Приложениях </w:t>
      </w:r>
      <w:r w:rsidR="00032947" w:rsidRPr="00A94E90">
        <w:rPr>
          <w:bCs/>
          <w:sz w:val="21"/>
          <w:szCs w:val="21"/>
        </w:rPr>
        <w:t xml:space="preserve">№№ </w:t>
      </w:r>
      <w:r w:rsidRPr="00A94E90">
        <w:rPr>
          <w:bCs/>
          <w:sz w:val="21"/>
          <w:szCs w:val="21"/>
        </w:rPr>
        <w:t>2 - 4 к настоящему Договору. В этом случае Расчетный лист и</w:t>
      </w:r>
      <w:r w:rsidR="00032947" w:rsidRPr="00A94E90">
        <w:rPr>
          <w:bCs/>
          <w:sz w:val="21"/>
          <w:szCs w:val="21"/>
        </w:rPr>
        <w:t>/или</w:t>
      </w:r>
      <w:r w:rsidRPr="00A94E90">
        <w:rPr>
          <w:bCs/>
          <w:sz w:val="21"/>
          <w:szCs w:val="21"/>
        </w:rPr>
        <w:t xml:space="preserve"> Отчет</w:t>
      </w:r>
      <w:r w:rsidR="004A6416">
        <w:rPr>
          <w:bCs/>
          <w:sz w:val="21"/>
          <w:szCs w:val="21"/>
        </w:rPr>
        <w:t>ность</w:t>
      </w:r>
      <w:r w:rsidRPr="00A94E90">
        <w:rPr>
          <w:bCs/>
          <w:sz w:val="21"/>
          <w:szCs w:val="21"/>
        </w:rPr>
        <w:t xml:space="preserve"> считаются не предоставленными.</w:t>
      </w:r>
    </w:p>
    <w:p w14:paraId="338F2B24" w14:textId="32D59266" w:rsidR="00B06386" w:rsidRPr="00A94E90" w:rsidRDefault="00B06386" w:rsidP="00D91A05">
      <w:pPr>
        <w:tabs>
          <w:tab w:val="left" w:pos="993"/>
        </w:tabs>
        <w:ind w:firstLine="567"/>
        <w:jc w:val="both"/>
        <w:rPr>
          <w:bCs/>
          <w:sz w:val="21"/>
          <w:szCs w:val="21"/>
        </w:rPr>
      </w:pPr>
      <w:r w:rsidRPr="00DD02D3">
        <w:rPr>
          <w:bCs/>
          <w:sz w:val="21"/>
          <w:szCs w:val="21"/>
        </w:rPr>
        <w:t>4.</w:t>
      </w:r>
      <w:r w:rsidR="004A6416" w:rsidRPr="00DD02D3">
        <w:rPr>
          <w:bCs/>
          <w:sz w:val="21"/>
          <w:szCs w:val="21"/>
        </w:rPr>
        <w:t>11</w:t>
      </w:r>
      <w:r w:rsidRPr="00DD02D3">
        <w:rPr>
          <w:bCs/>
          <w:sz w:val="21"/>
          <w:szCs w:val="21"/>
        </w:rPr>
        <w:t>.</w:t>
      </w:r>
      <w:r w:rsidRPr="00A94E90">
        <w:rPr>
          <w:bCs/>
          <w:sz w:val="21"/>
          <w:szCs w:val="21"/>
        </w:rPr>
        <w:tab/>
      </w:r>
      <w:r w:rsidR="00CD7F16">
        <w:rPr>
          <w:bCs/>
          <w:sz w:val="21"/>
          <w:szCs w:val="21"/>
        </w:rPr>
        <w:t xml:space="preserve"> </w:t>
      </w:r>
      <w:r w:rsidRPr="00A94E90">
        <w:rPr>
          <w:bCs/>
          <w:sz w:val="21"/>
          <w:szCs w:val="21"/>
        </w:rPr>
        <w:t xml:space="preserve">Сведения указываются в </w:t>
      </w:r>
      <w:r w:rsidR="00032947" w:rsidRPr="00A94E90">
        <w:rPr>
          <w:bCs/>
          <w:sz w:val="21"/>
          <w:szCs w:val="21"/>
        </w:rPr>
        <w:t>Отчет</w:t>
      </w:r>
      <w:r w:rsidR="004A6416">
        <w:rPr>
          <w:bCs/>
          <w:sz w:val="21"/>
          <w:szCs w:val="21"/>
        </w:rPr>
        <w:t>ности</w:t>
      </w:r>
      <w:r w:rsidR="00032947" w:rsidRPr="00A94E90">
        <w:rPr>
          <w:bCs/>
          <w:sz w:val="21"/>
          <w:szCs w:val="21"/>
        </w:rPr>
        <w:t xml:space="preserve"> </w:t>
      </w:r>
      <w:r w:rsidRPr="00A94E90">
        <w:rPr>
          <w:bCs/>
          <w:sz w:val="21"/>
          <w:szCs w:val="21"/>
        </w:rPr>
        <w:t>в строгом соответствии с наименованием граф. Изменение наименования граф, их удаление, а также включение граф, не предусмотренных форм</w:t>
      </w:r>
      <w:r w:rsidR="004A6416">
        <w:rPr>
          <w:bCs/>
          <w:sz w:val="21"/>
          <w:szCs w:val="21"/>
        </w:rPr>
        <w:t>ами</w:t>
      </w:r>
      <w:r w:rsidRPr="00A94E90">
        <w:rPr>
          <w:bCs/>
          <w:sz w:val="21"/>
          <w:szCs w:val="21"/>
        </w:rPr>
        <w:t xml:space="preserve"> </w:t>
      </w:r>
      <w:r w:rsidR="00032947" w:rsidRPr="00A94E90">
        <w:rPr>
          <w:bCs/>
          <w:sz w:val="21"/>
          <w:szCs w:val="21"/>
        </w:rPr>
        <w:t>Отчет</w:t>
      </w:r>
      <w:r w:rsidR="004A6416">
        <w:rPr>
          <w:bCs/>
          <w:sz w:val="21"/>
          <w:szCs w:val="21"/>
        </w:rPr>
        <w:t>ности</w:t>
      </w:r>
      <w:r w:rsidRPr="00A94E90">
        <w:rPr>
          <w:bCs/>
          <w:sz w:val="21"/>
          <w:szCs w:val="21"/>
        </w:rPr>
        <w:t>, не допускаются. Все графы форм</w:t>
      </w:r>
      <w:r w:rsidR="00032947" w:rsidRPr="00A94E90">
        <w:rPr>
          <w:bCs/>
          <w:sz w:val="21"/>
          <w:szCs w:val="21"/>
        </w:rPr>
        <w:t>ы</w:t>
      </w:r>
      <w:r w:rsidRPr="00A94E90">
        <w:rPr>
          <w:bCs/>
          <w:sz w:val="21"/>
          <w:szCs w:val="21"/>
        </w:rPr>
        <w:t xml:space="preserve"> </w:t>
      </w:r>
      <w:r w:rsidR="00032947" w:rsidRPr="00A94E90">
        <w:rPr>
          <w:bCs/>
          <w:sz w:val="21"/>
          <w:szCs w:val="21"/>
        </w:rPr>
        <w:t>Отчет</w:t>
      </w:r>
      <w:r w:rsidR="004A6416">
        <w:rPr>
          <w:bCs/>
          <w:sz w:val="21"/>
          <w:szCs w:val="21"/>
        </w:rPr>
        <w:t>ности</w:t>
      </w:r>
      <w:r w:rsidR="00032947" w:rsidRPr="00A94E90">
        <w:rPr>
          <w:bCs/>
          <w:sz w:val="21"/>
          <w:szCs w:val="21"/>
        </w:rPr>
        <w:t xml:space="preserve"> </w:t>
      </w:r>
      <w:r w:rsidRPr="00A94E90">
        <w:rPr>
          <w:bCs/>
          <w:sz w:val="21"/>
          <w:szCs w:val="21"/>
        </w:rPr>
        <w:t>обязательны к заполнению.</w:t>
      </w:r>
    </w:p>
    <w:p w14:paraId="1676DB5F" w14:textId="3855A8F4" w:rsidR="00273B16" w:rsidRPr="00A94E90" w:rsidRDefault="00273B16" w:rsidP="00D91A05">
      <w:pPr>
        <w:tabs>
          <w:tab w:val="left" w:pos="993"/>
        </w:tabs>
        <w:ind w:firstLine="567"/>
        <w:jc w:val="both"/>
        <w:rPr>
          <w:bCs/>
          <w:sz w:val="21"/>
          <w:szCs w:val="21"/>
        </w:rPr>
      </w:pPr>
      <w:r w:rsidRPr="00DD02D3">
        <w:rPr>
          <w:bCs/>
          <w:sz w:val="21"/>
          <w:szCs w:val="21"/>
        </w:rPr>
        <w:t>4.</w:t>
      </w:r>
      <w:r w:rsidR="004A6416" w:rsidRPr="00DD02D3">
        <w:rPr>
          <w:bCs/>
          <w:sz w:val="21"/>
          <w:szCs w:val="21"/>
        </w:rPr>
        <w:t>12</w:t>
      </w:r>
      <w:r w:rsidRPr="00DD02D3">
        <w:rPr>
          <w:bCs/>
          <w:sz w:val="21"/>
          <w:szCs w:val="21"/>
        </w:rPr>
        <w:t>.</w:t>
      </w:r>
      <w:r w:rsidRPr="00A94E90">
        <w:rPr>
          <w:bCs/>
          <w:sz w:val="21"/>
          <w:szCs w:val="21"/>
        </w:rPr>
        <w:t xml:space="preserve"> В случае, если Пользователь осуществляет использование </w:t>
      </w:r>
      <w:r w:rsidR="00CF4383" w:rsidRPr="00A94E90">
        <w:rPr>
          <w:bCs/>
          <w:sz w:val="21"/>
          <w:szCs w:val="21"/>
        </w:rPr>
        <w:t xml:space="preserve">Фонограмм </w:t>
      </w:r>
      <w:r w:rsidRPr="00A94E90">
        <w:rPr>
          <w:bCs/>
          <w:sz w:val="21"/>
          <w:szCs w:val="21"/>
        </w:rPr>
        <w:t xml:space="preserve">в составе нескольких </w:t>
      </w:r>
      <w:r w:rsidR="005E1FF8">
        <w:rPr>
          <w:bCs/>
          <w:sz w:val="21"/>
          <w:szCs w:val="21"/>
        </w:rPr>
        <w:t>Сайтов и Мобильных приложений</w:t>
      </w:r>
      <w:r w:rsidRPr="00A94E90">
        <w:rPr>
          <w:bCs/>
          <w:sz w:val="21"/>
          <w:szCs w:val="21"/>
        </w:rPr>
        <w:t>, указанных в Приложении №1 к настоящему Договору, Отчет</w:t>
      </w:r>
      <w:r w:rsidR="004A6416">
        <w:rPr>
          <w:bCs/>
          <w:sz w:val="21"/>
          <w:szCs w:val="21"/>
        </w:rPr>
        <w:t>ность</w:t>
      </w:r>
      <w:r w:rsidRPr="00A94E90">
        <w:rPr>
          <w:bCs/>
          <w:sz w:val="21"/>
          <w:szCs w:val="21"/>
        </w:rPr>
        <w:t xml:space="preserve"> </w:t>
      </w:r>
      <w:r w:rsidR="005E1FF8" w:rsidRPr="00A94E90">
        <w:rPr>
          <w:bCs/>
          <w:sz w:val="21"/>
          <w:szCs w:val="21"/>
        </w:rPr>
        <w:t>подлеж</w:t>
      </w:r>
      <w:r w:rsidR="005E1FF8">
        <w:rPr>
          <w:bCs/>
          <w:sz w:val="21"/>
          <w:szCs w:val="21"/>
        </w:rPr>
        <w:t>и</w:t>
      </w:r>
      <w:r w:rsidR="005E1FF8" w:rsidRPr="00A94E90">
        <w:rPr>
          <w:bCs/>
          <w:sz w:val="21"/>
          <w:szCs w:val="21"/>
        </w:rPr>
        <w:t xml:space="preserve">т </w:t>
      </w:r>
      <w:r w:rsidRPr="00A94E90">
        <w:rPr>
          <w:bCs/>
          <w:sz w:val="21"/>
          <w:szCs w:val="21"/>
        </w:rPr>
        <w:t xml:space="preserve">предоставлению Пользователем Обществу по каждому </w:t>
      </w:r>
      <w:r w:rsidR="005E1FF8">
        <w:rPr>
          <w:bCs/>
          <w:sz w:val="21"/>
          <w:szCs w:val="21"/>
        </w:rPr>
        <w:t>такому Сайту и Мобильному приложению</w:t>
      </w:r>
      <w:r w:rsidRPr="00A94E90">
        <w:rPr>
          <w:bCs/>
          <w:sz w:val="21"/>
          <w:szCs w:val="21"/>
        </w:rPr>
        <w:t xml:space="preserve"> отдельно.</w:t>
      </w:r>
    </w:p>
    <w:p w14:paraId="68CA9670" w14:textId="1843639D" w:rsidR="00C10065" w:rsidRPr="00A94E90" w:rsidRDefault="00C10065" w:rsidP="00D91A05">
      <w:pPr>
        <w:tabs>
          <w:tab w:val="left" w:pos="993"/>
        </w:tabs>
        <w:ind w:firstLine="567"/>
        <w:jc w:val="both"/>
        <w:rPr>
          <w:bCs/>
          <w:sz w:val="21"/>
          <w:szCs w:val="21"/>
        </w:rPr>
      </w:pPr>
      <w:r w:rsidRPr="00AC0856">
        <w:rPr>
          <w:bCs/>
          <w:sz w:val="21"/>
          <w:szCs w:val="21"/>
        </w:rPr>
        <w:t>4.1</w:t>
      </w:r>
      <w:r w:rsidR="004A6416" w:rsidRPr="00AC0856">
        <w:rPr>
          <w:bCs/>
          <w:sz w:val="21"/>
          <w:szCs w:val="21"/>
        </w:rPr>
        <w:t>3</w:t>
      </w:r>
      <w:r w:rsidRPr="00AC0856">
        <w:rPr>
          <w:bCs/>
          <w:sz w:val="21"/>
          <w:szCs w:val="21"/>
        </w:rPr>
        <w:t>.</w:t>
      </w:r>
      <w:r w:rsidRPr="00A94E90">
        <w:rPr>
          <w:bCs/>
          <w:sz w:val="21"/>
          <w:szCs w:val="21"/>
        </w:rPr>
        <w:t xml:space="preserve"> В каждом </w:t>
      </w:r>
      <w:r w:rsidR="00CF4383" w:rsidRPr="00A94E90">
        <w:rPr>
          <w:bCs/>
          <w:sz w:val="21"/>
          <w:szCs w:val="21"/>
        </w:rPr>
        <w:t xml:space="preserve">Отчете </w:t>
      </w:r>
      <w:r w:rsidRPr="00A94E90">
        <w:rPr>
          <w:bCs/>
          <w:sz w:val="21"/>
          <w:szCs w:val="21"/>
        </w:rPr>
        <w:t>за каждый Отчетный период указываются сведения об официальном наименовании Пользователя, наименовании</w:t>
      </w:r>
      <w:r w:rsidR="004A6416">
        <w:rPr>
          <w:bCs/>
          <w:sz w:val="21"/>
          <w:szCs w:val="21"/>
        </w:rPr>
        <w:t xml:space="preserve"> телеканалов и</w:t>
      </w:r>
      <w:r w:rsidRPr="00A94E90">
        <w:rPr>
          <w:bCs/>
          <w:sz w:val="21"/>
          <w:szCs w:val="21"/>
        </w:rPr>
        <w:t xml:space="preserve"> радиоканалов, в составе которых произошло использование Фонограмм, номер и дата Договора, в соответствии с которым предоставляется соответствующий </w:t>
      </w:r>
      <w:r w:rsidR="00CF4383" w:rsidRPr="00A94E90">
        <w:rPr>
          <w:bCs/>
          <w:sz w:val="21"/>
          <w:szCs w:val="21"/>
        </w:rPr>
        <w:t>Отчет</w:t>
      </w:r>
      <w:r w:rsidRPr="00A94E90">
        <w:rPr>
          <w:bCs/>
          <w:sz w:val="21"/>
          <w:szCs w:val="21"/>
        </w:rPr>
        <w:t xml:space="preserve">, а также Отчетный период, в котором было осуществлено использование </w:t>
      </w:r>
      <w:r w:rsidR="00CF4383" w:rsidRPr="00A94E90">
        <w:rPr>
          <w:bCs/>
          <w:sz w:val="21"/>
          <w:szCs w:val="21"/>
        </w:rPr>
        <w:t>Фонограмм</w:t>
      </w:r>
      <w:r w:rsidRPr="00A94E90">
        <w:rPr>
          <w:bCs/>
          <w:sz w:val="21"/>
          <w:szCs w:val="21"/>
        </w:rPr>
        <w:t>.</w:t>
      </w:r>
    </w:p>
    <w:p w14:paraId="3EFA391A" w14:textId="39631761" w:rsidR="00172787" w:rsidRPr="00A94E90" w:rsidRDefault="00172787" w:rsidP="00D91A05">
      <w:pPr>
        <w:tabs>
          <w:tab w:val="left" w:pos="993"/>
        </w:tabs>
        <w:ind w:firstLine="567"/>
        <w:jc w:val="both"/>
        <w:rPr>
          <w:bCs/>
          <w:sz w:val="21"/>
          <w:szCs w:val="21"/>
        </w:rPr>
      </w:pPr>
      <w:r w:rsidRPr="00AC0856">
        <w:rPr>
          <w:bCs/>
          <w:sz w:val="21"/>
          <w:szCs w:val="21"/>
        </w:rPr>
        <w:lastRenderedPageBreak/>
        <w:t>4.1</w:t>
      </w:r>
      <w:r w:rsidR="004A6416" w:rsidRPr="00AC0856">
        <w:rPr>
          <w:bCs/>
          <w:sz w:val="21"/>
          <w:szCs w:val="21"/>
        </w:rPr>
        <w:t>4</w:t>
      </w:r>
      <w:r w:rsidRPr="00AC0856">
        <w:rPr>
          <w:bCs/>
          <w:sz w:val="21"/>
          <w:szCs w:val="21"/>
        </w:rPr>
        <w:t>.</w:t>
      </w:r>
      <w:r w:rsidRPr="00A94E90">
        <w:rPr>
          <w:bCs/>
          <w:sz w:val="21"/>
          <w:szCs w:val="21"/>
        </w:rPr>
        <w:t xml:space="preserve"> В </w:t>
      </w:r>
      <w:r w:rsidR="004A6416">
        <w:rPr>
          <w:sz w:val="21"/>
          <w:szCs w:val="21"/>
        </w:rPr>
        <w:t>о</w:t>
      </w:r>
      <w:r w:rsidR="00537E25">
        <w:rPr>
          <w:sz w:val="21"/>
          <w:szCs w:val="21"/>
        </w:rPr>
        <w:t xml:space="preserve">тчете </w:t>
      </w:r>
      <w:r w:rsidR="004A6416">
        <w:rPr>
          <w:sz w:val="21"/>
          <w:szCs w:val="21"/>
        </w:rPr>
        <w:t>по форме, указанной в Приложении №3</w:t>
      </w:r>
      <w:r w:rsidR="00333F72">
        <w:rPr>
          <w:sz w:val="21"/>
          <w:szCs w:val="21"/>
        </w:rPr>
        <w:t xml:space="preserve"> </w:t>
      </w:r>
      <w:r w:rsidRPr="00A94E90">
        <w:rPr>
          <w:bCs/>
          <w:sz w:val="21"/>
          <w:szCs w:val="21"/>
        </w:rPr>
        <w:t xml:space="preserve">отражаются сведения обо всех </w:t>
      </w:r>
      <w:r w:rsidR="00CF4383" w:rsidRPr="00A94E90">
        <w:rPr>
          <w:bCs/>
          <w:sz w:val="21"/>
          <w:szCs w:val="21"/>
        </w:rPr>
        <w:t>Фонограммах</w:t>
      </w:r>
      <w:r w:rsidRPr="00A94E90">
        <w:rPr>
          <w:bCs/>
          <w:sz w:val="21"/>
          <w:szCs w:val="21"/>
        </w:rPr>
        <w:t>, использованных Пользователем в Отчетном периоде, с момента вступления настоящего Договора в силу и до окончания его действия.</w:t>
      </w:r>
    </w:p>
    <w:p w14:paraId="206D824C" w14:textId="140D2DA9" w:rsidR="00F34188" w:rsidRPr="00A94E90" w:rsidRDefault="00F34188" w:rsidP="00D91A05">
      <w:pPr>
        <w:tabs>
          <w:tab w:val="left" w:pos="993"/>
        </w:tabs>
        <w:ind w:firstLine="567"/>
        <w:jc w:val="both"/>
        <w:rPr>
          <w:bCs/>
          <w:sz w:val="21"/>
          <w:szCs w:val="21"/>
        </w:rPr>
      </w:pPr>
      <w:r w:rsidRPr="00AC0856">
        <w:rPr>
          <w:bCs/>
          <w:sz w:val="21"/>
          <w:szCs w:val="21"/>
        </w:rPr>
        <w:t>4.1</w:t>
      </w:r>
      <w:r w:rsidR="004A6416" w:rsidRPr="00AC0856">
        <w:rPr>
          <w:bCs/>
          <w:sz w:val="21"/>
          <w:szCs w:val="21"/>
        </w:rPr>
        <w:t>5</w:t>
      </w:r>
      <w:r w:rsidRPr="00AC0856">
        <w:rPr>
          <w:bCs/>
          <w:sz w:val="21"/>
          <w:szCs w:val="21"/>
        </w:rPr>
        <w:t>.</w:t>
      </w:r>
      <w:r w:rsidRPr="00A94E90">
        <w:rPr>
          <w:bCs/>
          <w:sz w:val="21"/>
          <w:szCs w:val="21"/>
        </w:rPr>
        <w:t xml:space="preserve"> В случае отсутствия или искажения сведений о названиях, исполнителях и/или изготовителях использованных Пользователем Фонограмм, указанных в </w:t>
      </w:r>
      <w:r w:rsidR="00F50089">
        <w:rPr>
          <w:bCs/>
          <w:sz w:val="21"/>
          <w:szCs w:val="21"/>
        </w:rPr>
        <w:t>о</w:t>
      </w:r>
      <w:r w:rsidRPr="00A94E90">
        <w:rPr>
          <w:bCs/>
          <w:sz w:val="21"/>
          <w:szCs w:val="21"/>
        </w:rPr>
        <w:t>тчет</w:t>
      </w:r>
      <w:r w:rsidR="00CF4383" w:rsidRPr="00A94E90">
        <w:rPr>
          <w:bCs/>
          <w:sz w:val="21"/>
          <w:szCs w:val="21"/>
        </w:rPr>
        <w:t>е</w:t>
      </w:r>
      <w:r w:rsidRPr="00A94E90">
        <w:rPr>
          <w:bCs/>
          <w:sz w:val="21"/>
          <w:szCs w:val="21"/>
        </w:rPr>
        <w:t xml:space="preserve">, Пользователь обязуется в течение 10 (Десяти) рабочих дней с момента получения запроса представить Обществу соответствующий дополнительный </w:t>
      </w:r>
      <w:r w:rsidR="00F50089">
        <w:rPr>
          <w:bCs/>
          <w:sz w:val="21"/>
          <w:szCs w:val="21"/>
        </w:rPr>
        <w:t>о</w:t>
      </w:r>
      <w:r w:rsidR="00CF4383" w:rsidRPr="00A94E90">
        <w:rPr>
          <w:bCs/>
          <w:sz w:val="21"/>
          <w:szCs w:val="21"/>
        </w:rPr>
        <w:t>тчет</w:t>
      </w:r>
      <w:r w:rsidRPr="00A94E90">
        <w:rPr>
          <w:bCs/>
          <w:sz w:val="21"/>
          <w:szCs w:val="21"/>
        </w:rPr>
        <w:t xml:space="preserve">, содержащий уточненные или дополнительные сведения, не вошедшие в предоставленный ранее </w:t>
      </w:r>
      <w:r w:rsidR="00F50089">
        <w:rPr>
          <w:bCs/>
          <w:sz w:val="21"/>
          <w:szCs w:val="21"/>
        </w:rPr>
        <w:t>о</w:t>
      </w:r>
      <w:r w:rsidR="00CF4383" w:rsidRPr="00A94E90">
        <w:rPr>
          <w:bCs/>
          <w:sz w:val="21"/>
          <w:szCs w:val="21"/>
        </w:rPr>
        <w:t>тчет</w:t>
      </w:r>
      <w:r w:rsidRPr="00A94E90">
        <w:rPr>
          <w:bCs/>
          <w:sz w:val="21"/>
          <w:szCs w:val="21"/>
        </w:rPr>
        <w:t>.</w:t>
      </w:r>
    </w:p>
    <w:p w14:paraId="49FC5AA6" w14:textId="77777777" w:rsidR="006F59B4" w:rsidRDefault="007F3E77" w:rsidP="00D91A05">
      <w:pPr>
        <w:tabs>
          <w:tab w:val="left" w:pos="993"/>
        </w:tabs>
        <w:ind w:firstLine="567"/>
        <w:jc w:val="both"/>
        <w:rPr>
          <w:bCs/>
          <w:sz w:val="21"/>
          <w:szCs w:val="21"/>
        </w:rPr>
      </w:pPr>
      <w:r w:rsidRPr="00AC0856">
        <w:rPr>
          <w:bCs/>
          <w:sz w:val="21"/>
          <w:szCs w:val="21"/>
        </w:rPr>
        <w:t>4.</w:t>
      </w:r>
      <w:r w:rsidR="00273B16" w:rsidRPr="00AC0856">
        <w:rPr>
          <w:bCs/>
          <w:sz w:val="21"/>
          <w:szCs w:val="21"/>
        </w:rPr>
        <w:t>1</w:t>
      </w:r>
      <w:r w:rsidR="004A6416" w:rsidRPr="00AC0856">
        <w:rPr>
          <w:bCs/>
          <w:sz w:val="21"/>
          <w:szCs w:val="21"/>
        </w:rPr>
        <w:t>6</w:t>
      </w:r>
      <w:r w:rsidRPr="00AC0856">
        <w:rPr>
          <w:bCs/>
          <w:sz w:val="21"/>
          <w:szCs w:val="21"/>
        </w:rPr>
        <w:t>.</w:t>
      </w:r>
      <w:r w:rsidRPr="00A94E90">
        <w:rPr>
          <w:bCs/>
          <w:sz w:val="21"/>
          <w:szCs w:val="21"/>
        </w:rPr>
        <w:t xml:space="preserve"> В случаях</w:t>
      </w:r>
      <w:r w:rsidR="00817A2B" w:rsidRPr="00A94E90">
        <w:rPr>
          <w:bCs/>
          <w:sz w:val="21"/>
          <w:szCs w:val="21"/>
        </w:rPr>
        <w:t>,</w:t>
      </w:r>
      <w:r w:rsidRPr="00A94E90">
        <w:rPr>
          <w:bCs/>
          <w:sz w:val="21"/>
          <w:szCs w:val="21"/>
        </w:rPr>
        <w:t xml:space="preserve"> не урегулированных настоящим Договором</w:t>
      </w:r>
      <w:r w:rsidR="00817A2B" w:rsidRPr="00A94E90">
        <w:rPr>
          <w:bCs/>
          <w:sz w:val="21"/>
          <w:szCs w:val="21"/>
        </w:rPr>
        <w:t>,</w:t>
      </w:r>
      <w:r w:rsidRPr="00A94E90">
        <w:rPr>
          <w:bCs/>
          <w:sz w:val="21"/>
          <w:szCs w:val="21"/>
        </w:rPr>
        <w:t xml:space="preserve"> при формировании и предоставлении Отчета </w:t>
      </w:r>
      <w:r w:rsidR="002A178B" w:rsidRPr="00A94E90">
        <w:rPr>
          <w:bCs/>
          <w:sz w:val="21"/>
          <w:szCs w:val="21"/>
        </w:rPr>
        <w:t xml:space="preserve">Пользователь </w:t>
      </w:r>
      <w:r w:rsidRPr="00A94E90">
        <w:rPr>
          <w:bCs/>
          <w:sz w:val="21"/>
          <w:szCs w:val="21"/>
        </w:rPr>
        <w:t>руководств</w:t>
      </w:r>
      <w:r w:rsidR="00817A2B" w:rsidRPr="00A94E90">
        <w:rPr>
          <w:bCs/>
          <w:sz w:val="21"/>
          <w:szCs w:val="21"/>
        </w:rPr>
        <w:t>уется</w:t>
      </w:r>
      <w:r w:rsidRPr="00A94E90">
        <w:rPr>
          <w:bCs/>
          <w:sz w:val="21"/>
          <w:szCs w:val="21"/>
        </w:rPr>
        <w:t xml:space="preserve"> Правилами формирования и предоставления отчета об использовании фонограмм, опубликованных в коммерческих целях, вещательными организациями, осуществляющими их сообщение в эфир и (или) по кабелю, а также по</w:t>
      </w:r>
      <w:r w:rsidR="004C070C" w:rsidRPr="00A94E90">
        <w:rPr>
          <w:bCs/>
          <w:sz w:val="21"/>
          <w:szCs w:val="21"/>
        </w:rPr>
        <w:t>средством</w:t>
      </w:r>
      <w:r w:rsidRPr="00A94E90">
        <w:rPr>
          <w:bCs/>
          <w:sz w:val="21"/>
          <w:szCs w:val="21"/>
        </w:rPr>
        <w:t xml:space="preserve"> сети Интернет, размещенными на официальном </w:t>
      </w:r>
      <w:r w:rsidR="004C070C" w:rsidRPr="00A94E90">
        <w:rPr>
          <w:bCs/>
          <w:sz w:val="21"/>
          <w:szCs w:val="21"/>
        </w:rPr>
        <w:t>Интернет-</w:t>
      </w:r>
      <w:r w:rsidRPr="00A94E90">
        <w:rPr>
          <w:bCs/>
          <w:sz w:val="21"/>
          <w:szCs w:val="21"/>
        </w:rPr>
        <w:t>сайте Общества (по адресу</w:t>
      </w:r>
      <w:r w:rsidR="00AC58A4">
        <w:rPr>
          <w:bCs/>
          <w:sz w:val="21"/>
          <w:szCs w:val="21"/>
        </w:rPr>
        <w:t xml:space="preserve">: </w:t>
      </w:r>
      <w:hyperlink r:id="rId11" w:history="1">
        <w:r w:rsidR="008E6801" w:rsidRPr="00CD056B">
          <w:rPr>
            <w:rStyle w:val="a5"/>
            <w:bCs/>
            <w:sz w:val="21"/>
            <w:szCs w:val="21"/>
          </w:rPr>
          <w:t>http://rosvois.ru/recommendation</w:t>
        </w:r>
      </w:hyperlink>
      <w:r w:rsidR="00AC58A4">
        <w:rPr>
          <w:bCs/>
          <w:sz w:val="21"/>
          <w:szCs w:val="21"/>
        </w:rPr>
        <w:t>)</w:t>
      </w:r>
      <w:r w:rsidRPr="00A94E90">
        <w:rPr>
          <w:bCs/>
          <w:sz w:val="21"/>
          <w:szCs w:val="21"/>
        </w:rPr>
        <w:t>.</w:t>
      </w:r>
    </w:p>
    <w:p w14:paraId="5D14164A" w14:textId="2A2F1CC0" w:rsidR="006F59B4" w:rsidRPr="006F59B4" w:rsidRDefault="006F59B4" w:rsidP="006F59B4">
      <w:pPr>
        <w:tabs>
          <w:tab w:val="left" w:pos="993"/>
        </w:tabs>
        <w:ind w:firstLine="567"/>
        <w:jc w:val="both"/>
        <w:rPr>
          <w:bCs/>
          <w:sz w:val="21"/>
          <w:szCs w:val="21"/>
        </w:rPr>
      </w:pPr>
      <w:r w:rsidRPr="00AC0856">
        <w:rPr>
          <w:bCs/>
          <w:sz w:val="21"/>
          <w:szCs w:val="21"/>
        </w:rPr>
        <w:t>4.17.</w:t>
      </w:r>
      <w:r w:rsidRPr="006F59B4">
        <w:rPr>
          <w:bCs/>
          <w:sz w:val="21"/>
          <w:szCs w:val="21"/>
        </w:rPr>
        <w:t xml:space="preserve"> В случае прекращения использования Пользователем Фонограмм, Пользователь обязан уведомить об этом Общество в течение 10 (Десяти) рабочих дней с даты прекращения использования Фонограмм. В этом случае Пользователь не предоставляет Отчетность с даты, с которой использование Фонограмм было прекращено. </w:t>
      </w:r>
    </w:p>
    <w:p w14:paraId="242C6E02" w14:textId="66A80E31" w:rsidR="007F3E77" w:rsidRPr="0030295A" w:rsidRDefault="006F59B4" w:rsidP="006F59B4">
      <w:pPr>
        <w:tabs>
          <w:tab w:val="left" w:pos="993"/>
        </w:tabs>
        <w:ind w:firstLine="567"/>
        <w:jc w:val="both"/>
        <w:rPr>
          <w:bCs/>
          <w:sz w:val="21"/>
          <w:szCs w:val="21"/>
        </w:rPr>
      </w:pPr>
      <w:r w:rsidRPr="00AC0856">
        <w:rPr>
          <w:bCs/>
          <w:sz w:val="21"/>
          <w:szCs w:val="21"/>
        </w:rPr>
        <w:t>4.18.</w:t>
      </w:r>
      <w:r w:rsidRPr="006F59B4">
        <w:rPr>
          <w:bCs/>
          <w:sz w:val="21"/>
          <w:szCs w:val="21"/>
        </w:rPr>
        <w:t xml:space="preserve"> В случае отсутствия своевременного уведомления о прекращении использования Фонограмм, обязанности Пользователя по выплате Вознаграждения и предоставлению Отчетности по настоящему Договору сохраняются до момента фактического получения Обществом уведомления о прекращении использования.</w:t>
      </w:r>
    </w:p>
    <w:p w14:paraId="578518BE" w14:textId="77777777" w:rsidR="00376CAF" w:rsidRDefault="00376CAF">
      <w:pPr>
        <w:ind w:firstLine="567"/>
        <w:jc w:val="center"/>
        <w:rPr>
          <w:b/>
          <w:bCs/>
          <w:sz w:val="21"/>
          <w:szCs w:val="21"/>
        </w:rPr>
      </w:pPr>
    </w:p>
    <w:p w14:paraId="45200A56" w14:textId="77777777" w:rsidR="000D25FC" w:rsidRPr="00152F68" w:rsidRDefault="000D25FC">
      <w:pPr>
        <w:ind w:firstLine="567"/>
        <w:jc w:val="center"/>
        <w:rPr>
          <w:b/>
          <w:bCs/>
          <w:sz w:val="21"/>
          <w:szCs w:val="21"/>
        </w:rPr>
      </w:pPr>
    </w:p>
    <w:p w14:paraId="28131EF2" w14:textId="77777777" w:rsidR="0088200F" w:rsidRPr="00A94E90" w:rsidRDefault="00A664BB" w:rsidP="00901CC1">
      <w:pPr>
        <w:numPr>
          <w:ilvl w:val="0"/>
          <w:numId w:val="5"/>
        </w:numPr>
        <w:tabs>
          <w:tab w:val="left" w:pos="284"/>
        </w:tabs>
        <w:ind w:left="0" w:firstLine="0"/>
        <w:jc w:val="center"/>
        <w:rPr>
          <w:b/>
          <w:bCs/>
          <w:sz w:val="21"/>
          <w:szCs w:val="21"/>
        </w:rPr>
      </w:pPr>
      <w:r w:rsidRPr="00A94E90">
        <w:rPr>
          <w:b/>
          <w:bCs/>
          <w:sz w:val="21"/>
          <w:szCs w:val="21"/>
        </w:rPr>
        <w:t>КОНТРОЛЬ И КОНФИДЕНЦИАЛЬНОСТЬ</w:t>
      </w:r>
    </w:p>
    <w:p w14:paraId="16404392" w14:textId="77777777" w:rsidR="00A33276" w:rsidRPr="00DD02D3" w:rsidRDefault="0088200F" w:rsidP="00A33276">
      <w:pPr>
        <w:autoSpaceDE w:val="0"/>
        <w:autoSpaceDN w:val="0"/>
        <w:adjustRightInd w:val="0"/>
        <w:ind w:firstLine="567"/>
        <w:jc w:val="both"/>
        <w:rPr>
          <w:bCs/>
          <w:sz w:val="21"/>
          <w:szCs w:val="21"/>
        </w:rPr>
      </w:pPr>
      <w:r w:rsidRPr="00DD02D3">
        <w:rPr>
          <w:bCs/>
          <w:sz w:val="21"/>
          <w:szCs w:val="21"/>
        </w:rPr>
        <w:t xml:space="preserve">5.1. </w:t>
      </w:r>
      <w:r w:rsidR="00A33276" w:rsidRPr="00DD02D3">
        <w:rPr>
          <w:bCs/>
          <w:sz w:val="21"/>
          <w:szCs w:val="21"/>
        </w:rPr>
        <w:t>По требованию Общества Пользователь обязан в течение 10 (Десяти) рабочих дней предоставить Обществу надлежащим образом заверенную копию отчета о финансовых результатах Пользователя с отметкой налогового органа или документом, подтверждающим его предоставление налоговому органу. В случае применения Пользователем упрощенной системы налогообложения, на условиях настоящего пункта предоставлению подлежат надлежащим образом заверенная копия налоговой декларации по налогу, уплачиваемому в связи с применением упрощенной системы налогообложения, с отметкой налогового органа или документом, подтверждающим ее предоставление налоговому органу.</w:t>
      </w:r>
    </w:p>
    <w:p w14:paraId="3A6CEA51" w14:textId="77777777" w:rsidR="00A33276" w:rsidRPr="00DD02D3" w:rsidRDefault="00A33276" w:rsidP="00A33276">
      <w:pPr>
        <w:autoSpaceDE w:val="0"/>
        <w:autoSpaceDN w:val="0"/>
        <w:adjustRightInd w:val="0"/>
        <w:ind w:firstLine="567"/>
        <w:jc w:val="both"/>
        <w:rPr>
          <w:bCs/>
          <w:sz w:val="21"/>
          <w:szCs w:val="21"/>
        </w:rPr>
      </w:pPr>
      <w:r w:rsidRPr="00DD02D3">
        <w:rPr>
          <w:bCs/>
          <w:sz w:val="21"/>
          <w:szCs w:val="21"/>
        </w:rPr>
        <w:t>5.2. По требованию Общества Пользователь также обязан в течение 10 (Десяти) рабочих дней предоставить доступ к первичным бухгалтерским и иным документам Пользователя, необходимым Обществу для проверки полноты и достоверности отражения Пользователем информации, представленной Обществу в соответствии с настоящим Договором, включая сведения, на основании которых произведен расчет размера Вознаграждения.</w:t>
      </w:r>
    </w:p>
    <w:p w14:paraId="7F65FAB1" w14:textId="77777777" w:rsidR="00A33276" w:rsidRPr="00DD02D3" w:rsidRDefault="00A33276" w:rsidP="00A33276">
      <w:pPr>
        <w:autoSpaceDE w:val="0"/>
        <w:autoSpaceDN w:val="0"/>
        <w:adjustRightInd w:val="0"/>
        <w:ind w:firstLine="567"/>
        <w:jc w:val="both"/>
        <w:rPr>
          <w:bCs/>
          <w:sz w:val="21"/>
          <w:szCs w:val="21"/>
        </w:rPr>
      </w:pPr>
      <w:r w:rsidRPr="00DD02D3">
        <w:rPr>
          <w:bCs/>
          <w:sz w:val="21"/>
          <w:szCs w:val="21"/>
        </w:rPr>
        <w:t>При условии согласия Общества Пользователь может предоставлять копии указанных документов, заверенные Пользователем надлежащим образом.</w:t>
      </w:r>
    </w:p>
    <w:p w14:paraId="064F4D45" w14:textId="77777777" w:rsidR="00A33276" w:rsidRPr="00DD02D3" w:rsidRDefault="00A33276" w:rsidP="00A33276">
      <w:pPr>
        <w:autoSpaceDE w:val="0"/>
        <w:autoSpaceDN w:val="0"/>
        <w:adjustRightInd w:val="0"/>
        <w:ind w:firstLine="567"/>
        <w:jc w:val="both"/>
        <w:rPr>
          <w:bCs/>
          <w:sz w:val="21"/>
          <w:szCs w:val="21"/>
        </w:rPr>
      </w:pPr>
      <w:r w:rsidRPr="00DD02D3">
        <w:rPr>
          <w:bCs/>
          <w:sz w:val="21"/>
          <w:szCs w:val="21"/>
        </w:rPr>
        <w:t>При проведении указанной проверки Пользователь обязуется обеспечить представителям Общества необходимые условия и осуществлять содействие для своевременного и полного проведения проверки, предоставлять по запросу представителей Общества информацию и документацию, исчерпывающие разъяснения и подтверждения в устной и письменной формах, а также запрашивать необходимые для проведения проверки сведения у третьих лиц.</w:t>
      </w:r>
    </w:p>
    <w:p w14:paraId="2B53F203" w14:textId="77777777" w:rsidR="00A33276" w:rsidRPr="00DD02D3" w:rsidRDefault="00A33276" w:rsidP="00A33276">
      <w:pPr>
        <w:pStyle w:val="ConsPlusNormal"/>
        <w:ind w:firstLine="567"/>
        <w:jc w:val="both"/>
        <w:rPr>
          <w:rFonts w:ascii="Times New Roman" w:hAnsi="Times New Roman" w:cs="Times New Roman"/>
          <w:sz w:val="21"/>
          <w:szCs w:val="21"/>
        </w:rPr>
      </w:pPr>
      <w:r w:rsidRPr="00DD02D3">
        <w:rPr>
          <w:rFonts w:ascii="Times New Roman" w:hAnsi="Times New Roman" w:cs="Times New Roman"/>
          <w:sz w:val="21"/>
          <w:szCs w:val="21"/>
        </w:rPr>
        <w:t>Представитель Общества при выявлении случаев искажения и/или не полного отражения сведений, предоставленных Пользователем Обществу, и иных нарушений Пользователем его обязательств по настоящему Договору вправе делать копии документов, свидетельствующих об указанных случаях, а Пользователь (его уполномоченный представитель) обязан заверить копии документов и передать их Обществу.</w:t>
      </w:r>
    </w:p>
    <w:p w14:paraId="4E781B6E" w14:textId="1A51419B" w:rsidR="00A33276" w:rsidRPr="00DD02D3" w:rsidRDefault="00A33276" w:rsidP="00A33276">
      <w:pPr>
        <w:autoSpaceDE w:val="0"/>
        <w:autoSpaceDN w:val="0"/>
        <w:adjustRightInd w:val="0"/>
        <w:ind w:firstLine="567"/>
        <w:jc w:val="both"/>
        <w:rPr>
          <w:bCs/>
          <w:sz w:val="21"/>
          <w:szCs w:val="21"/>
        </w:rPr>
      </w:pPr>
      <w:r w:rsidRPr="00DD02D3">
        <w:rPr>
          <w:bCs/>
          <w:sz w:val="21"/>
          <w:szCs w:val="21"/>
        </w:rPr>
        <w:t xml:space="preserve">5.3. </w:t>
      </w:r>
      <w:r w:rsidR="003808D8" w:rsidRPr="00DD02D3">
        <w:rPr>
          <w:bCs/>
          <w:sz w:val="21"/>
          <w:szCs w:val="21"/>
        </w:rPr>
        <w:t>В случае выявления искажения и/или неполного отражения сведений, предоставленных Пользователем Обществу, что повлекло за собой занижение суммы Вознаграждения, подлежащего выплате Пользователем Обществу, Пользователь выплачивает недоплаченную сумму Вознаграждения, а также выплачивает неустойку от указанной недоплаченной суммы в соответствии с пунктом 8.1. или 8.2. настоящего Договора.</w:t>
      </w:r>
    </w:p>
    <w:p w14:paraId="70C12998" w14:textId="77777777" w:rsidR="00A33276" w:rsidRPr="00DD02D3" w:rsidRDefault="00A33276" w:rsidP="00A33276">
      <w:pPr>
        <w:autoSpaceDE w:val="0"/>
        <w:autoSpaceDN w:val="0"/>
        <w:adjustRightInd w:val="0"/>
        <w:ind w:firstLine="567"/>
        <w:jc w:val="both"/>
        <w:rPr>
          <w:bCs/>
          <w:sz w:val="21"/>
          <w:szCs w:val="21"/>
        </w:rPr>
      </w:pPr>
      <w:r w:rsidRPr="00DD02D3">
        <w:rPr>
          <w:bCs/>
          <w:sz w:val="21"/>
          <w:szCs w:val="21"/>
        </w:rPr>
        <w:t>5.4. Стороны обязуются сохранять конфиденциальность условий настоящего Договора и сведений, полученных в результате осуществления Обществом действий, предусмотренных пунктами 5.1. - 5.2. настоящего Договора. Данные сведения могут быть разглашены только по запросу правоохранительных и судебных органов, а также в иных случаях, предусмотренных действующим законодательством Российской Федерации и/или в связи с исполнением организациями по управлению правами на коллективной основе своих функций.</w:t>
      </w:r>
    </w:p>
    <w:p w14:paraId="3D6595DE" w14:textId="77777777" w:rsidR="00A33276" w:rsidRPr="00DD02D3" w:rsidRDefault="00A33276" w:rsidP="00A33276">
      <w:pPr>
        <w:autoSpaceDE w:val="0"/>
        <w:autoSpaceDN w:val="0"/>
        <w:adjustRightInd w:val="0"/>
        <w:ind w:firstLine="567"/>
        <w:jc w:val="both"/>
        <w:rPr>
          <w:bCs/>
          <w:sz w:val="21"/>
          <w:szCs w:val="21"/>
        </w:rPr>
      </w:pPr>
      <w:r w:rsidRPr="00DD02D3">
        <w:rPr>
          <w:bCs/>
          <w:sz w:val="21"/>
          <w:szCs w:val="21"/>
        </w:rPr>
        <w:t>Положения данного пункта сохраняют свою силу в течение срока действия настоящего Договора, а также в течение 5 (Пяти) лет со дня прекращения действия настоящего Договора.</w:t>
      </w:r>
    </w:p>
    <w:p w14:paraId="79396BE4" w14:textId="77777777" w:rsidR="000D25FC" w:rsidRPr="00DD02D3" w:rsidRDefault="000D25FC">
      <w:pPr>
        <w:tabs>
          <w:tab w:val="num" w:pos="540"/>
          <w:tab w:val="num" w:pos="1440"/>
        </w:tabs>
        <w:ind w:firstLine="567"/>
        <w:rPr>
          <w:bCs/>
          <w:sz w:val="21"/>
          <w:szCs w:val="21"/>
        </w:rPr>
      </w:pPr>
    </w:p>
    <w:p w14:paraId="5EDDC100" w14:textId="77777777" w:rsidR="00AC067E" w:rsidRPr="00A94E90" w:rsidRDefault="00A664BB" w:rsidP="00D04FF3">
      <w:pPr>
        <w:tabs>
          <w:tab w:val="num" w:pos="540"/>
          <w:tab w:val="num" w:pos="1440"/>
        </w:tabs>
        <w:jc w:val="center"/>
        <w:rPr>
          <w:b/>
          <w:bCs/>
          <w:sz w:val="21"/>
          <w:szCs w:val="21"/>
        </w:rPr>
      </w:pPr>
      <w:r w:rsidRPr="00A94E90">
        <w:rPr>
          <w:b/>
          <w:bCs/>
          <w:sz w:val="21"/>
          <w:szCs w:val="21"/>
        </w:rPr>
        <w:lastRenderedPageBreak/>
        <w:t xml:space="preserve">6. </w:t>
      </w:r>
      <w:r w:rsidR="00376CAF" w:rsidRPr="00A94E90">
        <w:rPr>
          <w:b/>
          <w:bCs/>
          <w:sz w:val="21"/>
          <w:szCs w:val="21"/>
        </w:rPr>
        <w:t>ГАРАНТИИ</w:t>
      </w:r>
    </w:p>
    <w:p w14:paraId="5582209E" w14:textId="2F8C4C96" w:rsidR="00EB045A" w:rsidRPr="00DD02D3" w:rsidRDefault="0003201A" w:rsidP="00EB045A">
      <w:pPr>
        <w:ind w:firstLine="567"/>
        <w:jc w:val="both"/>
        <w:rPr>
          <w:bCs/>
          <w:sz w:val="21"/>
          <w:szCs w:val="21"/>
        </w:rPr>
      </w:pPr>
      <w:r w:rsidRPr="00DD02D3">
        <w:rPr>
          <w:bCs/>
          <w:sz w:val="21"/>
          <w:szCs w:val="21"/>
        </w:rPr>
        <w:t>6</w:t>
      </w:r>
      <w:r w:rsidR="00376CAF" w:rsidRPr="00DD02D3">
        <w:rPr>
          <w:bCs/>
          <w:sz w:val="21"/>
          <w:szCs w:val="21"/>
        </w:rPr>
        <w:t>.</w:t>
      </w:r>
      <w:r w:rsidRPr="00DD02D3">
        <w:rPr>
          <w:bCs/>
          <w:sz w:val="21"/>
          <w:szCs w:val="21"/>
        </w:rPr>
        <w:t>1</w:t>
      </w:r>
      <w:r w:rsidR="00376CAF" w:rsidRPr="00DD02D3">
        <w:rPr>
          <w:bCs/>
          <w:sz w:val="21"/>
          <w:szCs w:val="21"/>
        </w:rPr>
        <w:t xml:space="preserve">. </w:t>
      </w:r>
      <w:r w:rsidR="00EB045A" w:rsidRPr="00DD02D3">
        <w:rPr>
          <w:bCs/>
          <w:sz w:val="21"/>
          <w:szCs w:val="21"/>
        </w:rPr>
        <w:t>Общество гарантирует распределение и выплату поступивших от Пользователя сумм Вознаграждения за использование Фонограмм способом, указанным в пункте 2.1. настоящего Договора, между Правообладателями в соответствии с законодательством Российской Федерации.</w:t>
      </w:r>
    </w:p>
    <w:p w14:paraId="7C2A231D" w14:textId="77777777" w:rsidR="00EB045A" w:rsidRPr="00DD02D3" w:rsidRDefault="00EB045A" w:rsidP="00EB045A">
      <w:pPr>
        <w:ind w:firstLine="567"/>
        <w:jc w:val="both"/>
        <w:rPr>
          <w:bCs/>
          <w:sz w:val="21"/>
          <w:szCs w:val="21"/>
        </w:rPr>
      </w:pPr>
      <w:r w:rsidRPr="00DD02D3">
        <w:rPr>
          <w:bCs/>
          <w:sz w:val="21"/>
          <w:szCs w:val="21"/>
        </w:rPr>
        <w:t>6.2. В случае нарушения Пользователем срока предоставления Отчетности, указанной в пункте 4.1. настоящего Договора, а также оформления Отчетности с нарушением требований к их форме и содержанию, установленных настоящим Договором, вознаграждение, выплаченное Пользователем по настоящему Договору, может быть распределено Обществом на основании сведений статистического характера.</w:t>
      </w:r>
    </w:p>
    <w:p w14:paraId="7AC716A5" w14:textId="779207F1" w:rsidR="00BA3E2F" w:rsidRPr="00DD02D3" w:rsidRDefault="00EB045A" w:rsidP="00EB045A">
      <w:pPr>
        <w:ind w:firstLine="567"/>
        <w:jc w:val="both"/>
        <w:rPr>
          <w:bCs/>
          <w:sz w:val="21"/>
          <w:szCs w:val="21"/>
        </w:rPr>
      </w:pPr>
      <w:r w:rsidRPr="00DD02D3">
        <w:rPr>
          <w:bCs/>
          <w:sz w:val="21"/>
          <w:szCs w:val="21"/>
        </w:rPr>
        <w:t>6.3. Пользователь гарантирует, что содержание Служебного сигнала полностью совпадает с вышедшим в эфир, за исключением служебной информации, не содержащей Произведения, если предоставление Отчетности осуществляется Пользователем посредством FONMIX путем предоставления Обществу Служебного сигнала</w:t>
      </w:r>
      <w:r w:rsidR="004A6416" w:rsidRPr="00DD02D3">
        <w:rPr>
          <w:bCs/>
          <w:sz w:val="21"/>
          <w:szCs w:val="21"/>
        </w:rPr>
        <w:t xml:space="preserve">.  </w:t>
      </w:r>
    </w:p>
    <w:p w14:paraId="3A4E902E" w14:textId="77777777" w:rsidR="00537EEA" w:rsidRPr="00335BB0" w:rsidRDefault="00537EEA" w:rsidP="00EB045A">
      <w:pPr>
        <w:ind w:firstLine="567"/>
        <w:jc w:val="both"/>
        <w:rPr>
          <w:b/>
          <w:bCs/>
          <w:sz w:val="21"/>
          <w:szCs w:val="21"/>
        </w:rPr>
      </w:pPr>
    </w:p>
    <w:p w14:paraId="42BCAC9B" w14:textId="77777777" w:rsidR="0088200F" w:rsidRPr="00A94E90" w:rsidRDefault="00D340B4" w:rsidP="00D04FF3">
      <w:pPr>
        <w:tabs>
          <w:tab w:val="num" w:pos="540"/>
          <w:tab w:val="num" w:pos="1440"/>
        </w:tabs>
        <w:jc w:val="center"/>
        <w:rPr>
          <w:b/>
          <w:bCs/>
          <w:sz w:val="21"/>
          <w:szCs w:val="21"/>
        </w:rPr>
      </w:pPr>
      <w:r w:rsidRPr="00A94E90">
        <w:rPr>
          <w:b/>
          <w:bCs/>
          <w:sz w:val="21"/>
          <w:szCs w:val="21"/>
        </w:rPr>
        <w:t>7</w:t>
      </w:r>
      <w:r w:rsidR="00D04FF3" w:rsidRPr="00A94E90">
        <w:rPr>
          <w:b/>
          <w:bCs/>
          <w:sz w:val="21"/>
          <w:szCs w:val="21"/>
        </w:rPr>
        <w:t>. РАЗРЕШЕНИЕ СПОРОВ</w:t>
      </w:r>
    </w:p>
    <w:p w14:paraId="12F3B15D" w14:textId="3FC26E10" w:rsidR="00B34B7F" w:rsidRPr="00DD02D3" w:rsidRDefault="00D340B4" w:rsidP="00B34B7F">
      <w:pPr>
        <w:ind w:firstLine="567"/>
        <w:jc w:val="both"/>
        <w:rPr>
          <w:bCs/>
          <w:sz w:val="21"/>
          <w:szCs w:val="21"/>
        </w:rPr>
      </w:pPr>
      <w:r w:rsidRPr="00DD02D3">
        <w:rPr>
          <w:bCs/>
          <w:sz w:val="21"/>
          <w:szCs w:val="21"/>
        </w:rPr>
        <w:t>7</w:t>
      </w:r>
      <w:r w:rsidR="0088200F" w:rsidRPr="00DD02D3">
        <w:rPr>
          <w:bCs/>
          <w:sz w:val="21"/>
          <w:szCs w:val="21"/>
        </w:rPr>
        <w:t xml:space="preserve">.1. </w:t>
      </w:r>
      <w:r w:rsidR="00B34B7F" w:rsidRPr="00DD02D3">
        <w:rPr>
          <w:bCs/>
          <w:sz w:val="21"/>
          <w:szCs w:val="21"/>
        </w:rPr>
        <w:t xml:space="preserve">В случае возникновения разногласий и споров между Сторонами в связи с исполнением настоящего Договора Стороны примут меры к их разрешению путем переговоров. </w:t>
      </w:r>
    </w:p>
    <w:p w14:paraId="29E7EFBD" w14:textId="77777777" w:rsidR="00B34B7F" w:rsidRPr="00DD02D3" w:rsidRDefault="00B34B7F" w:rsidP="00B34B7F">
      <w:pPr>
        <w:ind w:firstLine="567"/>
        <w:jc w:val="both"/>
        <w:rPr>
          <w:bCs/>
          <w:sz w:val="21"/>
          <w:szCs w:val="21"/>
        </w:rPr>
      </w:pPr>
      <w:r w:rsidRPr="00DD02D3">
        <w:rPr>
          <w:bCs/>
          <w:sz w:val="21"/>
          <w:szCs w:val="21"/>
        </w:rPr>
        <w:t>7.2. В случае невозможности разрешения указанных споров путем переговоров, они должны разрешаться в суде по месту нахождения Общества, указанному в разделе 12 Договора, в соответствии с законодательством Российской Федерации.</w:t>
      </w:r>
    </w:p>
    <w:p w14:paraId="61C670BD" w14:textId="77777777" w:rsidR="000D25FC" w:rsidRPr="00335BB0" w:rsidRDefault="000D25FC">
      <w:pPr>
        <w:ind w:firstLine="567"/>
        <w:jc w:val="both"/>
        <w:rPr>
          <w:bCs/>
          <w:sz w:val="21"/>
          <w:szCs w:val="21"/>
        </w:rPr>
      </w:pPr>
    </w:p>
    <w:p w14:paraId="20284949" w14:textId="77777777" w:rsidR="00A641CF" w:rsidRPr="00113105" w:rsidRDefault="00A641CF" w:rsidP="00D04FF3">
      <w:pPr>
        <w:jc w:val="center"/>
        <w:rPr>
          <w:b/>
          <w:bCs/>
          <w:sz w:val="21"/>
          <w:szCs w:val="21"/>
        </w:rPr>
      </w:pPr>
      <w:r w:rsidRPr="00113105">
        <w:rPr>
          <w:b/>
          <w:bCs/>
          <w:sz w:val="21"/>
          <w:szCs w:val="21"/>
        </w:rPr>
        <w:t>8. ОТВЕТСТВЕННОСТЬ СТОРОН</w:t>
      </w:r>
    </w:p>
    <w:p w14:paraId="4675F0E1" w14:textId="493F68AA" w:rsidR="004F4D93" w:rsidRPr="00DD02D3" w:rsidRDefault="00A641CF" w:rsidP="004F4D93">
      <w:pPr>
        <w:ind w:firstLine="567"/>
        <w:jc w:val="both"/>
        <w:rPr>
          <w:bCs/>
          <w:sz w:val="21"/>
          <w:szCs w:val="21"/>
        </w:rPr>
      </w:pPr>
      <w:r w:rsidRPr="00DD02D3">
        <w:rPr>
          <w:bCs/>
          <w:sz w:val="21"/>
          <w:szCs w:val="21"/>
        </w:rPr>
        <w:t>8</w:t>
      </w:r>
      <w:r w:rsidR="0088200F" w:rsidRPr="00DD02D3">
        <w:rPr>
          <w:bCs/>
          <w:sz w:val="21"/>
          <w:szCs w:val="21"/>
        </w:rPr>
        <w:t>.</w:t>
      </w:r>
      <w:r w:rsidRPr="00DD02D3">
        <w:rPr>
          <w:bCs/>
          <w:sz w:val="21"/>
          <w:szCs w:val="21"/>
        </w:rPr>
        <w:t>1</w:t>
      </w:r>
      <w:r w:rsidR="0088200F" w:rsidRPr="00DD02D3">
        <w:rPr>
          <w:bCs/>
          <w:sz w:val="21"/>
          <w:szCs w:val="21"/>
        </w:rPr>
        <w:t xml:space="preserve">. </w:t>
      </w:r>
      <w:r w:rsidR="004E2A14" w:rsidRPr="00DD02D3">
        <w:rPr>
          <w:bCs/>
          <w:sz w:val="21"/>
          <w:szCs w:val="21"/>
        </w:rPr>
        <w:t>В случае невыполнения или ненадлежащего выполнения обязательств, предусмотренных пунктами 3.1., 3.3</w:t>
      </w:r>
      <w:r w:rsidR="00CD7F16" w:rsidRPr="00DD02D3">
        <w:rPr>
          <w:bCs/>
          <w:sz w:val="21"/>
          <w:szCs w:val="21"/>
        </w:rPr>
        <w:t>.</w:t>
      </w:r>
      <w:r w:rsidR="004E2A14" w:rsidRPr="00DD02D3">
        <w:rPr>
          <w:bCs/>
          <w:sz w:val="21"/>
          <w:szCs w:val="21"/>
        </w:rPr>
        <w:t>, 3.5</w:t>
      </w:r>
      <w:r w:rsidR="00CD7F16" w:rsidRPr="00DD02D3">
        <w:rPr>
          <w:bCs/>
          <w:sz w:val="21"/>
          <w:szCs w:val="21"/>
        </w:rPr>
        <w:t>.</w:t>
      </w:r>
      <w:r w:rsidR="004E2A14" w:rsidRPr="00DD02D3">
        <w:rPr>
          <w:bCs/>
          <w:sz w:val="21"/>
          <w:szCs w:val="21"/>
        </w:rPr>
        <w:t>, 3.</w:t>
      </w:r>
      <w:r w:rsidR="00B718FC" w:rsidRPr="00DD02D3">
        <w:rPr>
          <w:bCs/>
          <w:sz w:val="21"/>
          <w:szCs w:val="21"/>
        </w:rPr>
        <w:t>6</w:t>
      </w:r>
      <w:r w:rsidR="00CD7F16" w:rsidRPr="00DD02D3">
        <w:rPr>
          <w:bCs/>
          <w:sz w:val="21"/>
          <w:szCs w:val="21"/>
        </w:rPr>
        <w:t>.</w:t>
      </w:r>
      <w:r w:rsidR="004E2A14" w:rsidRPr="00DD02D3">
        <w:rPr>
          <w:bCs/>
          <w:sz w:val="21"/>
          <w:szCs w:val="21"/>
        </w:rPr>
        <w:t xml:space="preserve"> и 5.3</w:t>
      </w:r>
      <w:r w:rsidR="00CD7F16" w:rsidRPr="00DD02D3">
        <w:rPr>
          <w:bCs/>
          <w:sz w:val="21"/>
          <w:szCs w:val="21"/>
        </w:rPr>
        <w:t>.</w:t>
      </w:r>
      <w:r w:rsidR="004E2A14" w:rsidRPr="00DD02D3">
        <w:rPr>
          <w:bCs/>
          <w:sz w:val="21"/>
          <w:szCs w:val="21"/>
        </w:rPr>
        <w:t xml:space="preserve"> настоящего Договора, Пользователь по требованию Общества выплачивает пени в размере 0,1% (Ноль целых одна десятая процента) от суммы задолженности за каждый календарный день просрочки исполнения обязательства, которая подлежит начислению до дня полного исполнения указанного обязательства Пользователем независимо от прекращения иных условий настоящего Договора</w:t>
      </w:r>
      <w:r w:rsidR="004F4D93" w:rsidRPr="00DD02D3">
        <w:rPr>
          <w:bCs/>
          <w:sz w:val="21"/>
          <w:szCs w:val="21"/>
        </w:rPr>
        <w:t>.</w:t>
      </w:r>
    </w:p>
    <w:p w14:paraId="395FE414" w14:textId="75D390FF" w:rsidR="004F4D93" w:rsidRPr="00DD02D3" w:rsidRDefault="004F4D93" w:rsidP="004F4D93">
      <w:pPr>
        <w:ind w:firstLine="567"/>
        <w:jc w:val="both"/>
        <w:rPr>
          <w:bCs/>
          <w:sz w:val="21"/>
          <w:szCs w:val="21"/>
        </w:rPr>
      </w:pPr>
      <w:r w:rsidRPr="00DD02D3">
        <w:rPr>
          <w:bCs/>
          <w:sz w:val="21"/>
          <w:szCs w:val="21"/>
        </w:rPr>
        <w:t xml:space="preserve">8.2. </w:t>
      </w:r>
      <w:r w:rsidR="00B34555" w:rsidRPr="00DD02D3">
        <w:rPr>
          <w:bCs/>
          <w:sz w:val="21"/>
          <w:szCs w:val="21"/>
        </w:rPr>
        <w:t>Если по результатам проверки, проведенной в соответствии с пунктами 5.1. и 5.2. настоящего Договора, выявлено занижение суммы Вознаграждения, подлежащего выплате в целом за календарный год более чем на 10% (Десять процентов), Общество вправе предъявить Пользователю требование о выплате повышенной неустойки в размере 0,2% (Ноль целых и двух десятых процента) от невыплаченной суммы Вознаграждения за каждый день просрочки, которая подлежит начислению до дня полного исполнения указанного обязательства Пользователем независимо от прекращения иных условий настоящего Договора</w:t>
      </w:r>
      <w:r w:rsidRPr="00DD02D3">
        <w:rPr>
          <w:bCs/>
          <w:sz w:val="21"/>
          <w:szCs w:val="21"/>
        </w:rPr>
        <w:t xml:space="preserve">. </w:t>
      </w:r>
    </w:p>
    <w:p w14:paraId="2721B40A" w14:textId="0E16AC62" w:rsidR="00E35B16" w:rsidRPr="00DD02D3" w:rsidRDefault="00E35B16" w:rsidP="00E35B16">
      <w:pPr>
        <w:ind w:firstLine="567"/>
        <w:jc w:val="both"/>
        <w:rPr>
          <w:bCs/>
          <w:sz w:val="21"/>
          <w:szCs w:val="21"/>
        </w:rPr>
      </w:pPr>
      <w:r w:rsidRPr="00DD02D3">
        <w:rPr>
          <w:bCs/>
          <w:sz w:val="21"/>
          <w:szCs w:val="21"/>
        </w:rPr>
        <w:t>8.3. В случае невыполнения или ненадлежащего выполнения обязательств, предусмотренных пунктами 4.1. - 4.5.</w:t>
      </w:r>
      <w:r w:rsidR="0068534E" w:rsidRPr="00DD02D3">
        <w:rPr>
          <w:bCs/>
          <w:sz w:val="21"/>
          <w:szCs w:val="21"/>
        </w:rPr>
        <w:t xml:space="preserve"> и 4.7</w:t>
      </w:r>
      <w:r w:rsidR="000836CE" w:rsidRPr="00DD02D3">
        <w:rPr>
          <w:bCs/>
          <w:sz w:val="21"/>
          <w:szCs w:val="21"/>
        </w:rPr>
        <w:t xml:space="preserve"> </w:t>
      </w:r>
      <w:r w:rsidRPr="00DD02D3">
        <w:rPr>
          <w:bCs/>
          <w:sz w:val="21"/>
          <w:szCs w:val="21"/>
        </w:rPr>
        <w:t xml:space="preserve">настоящего Договора, Пользователь по требованию Общества выплачивает неустойку в размере </w:t>
      </w:r>
      <w:r w:rsidR="00407602" w:rsidRPr="00DD02D3">
        <w:rPr>
          <w:bCs/>
          <w:sz w:val="21"/>
          <w:szCs w:val="21"/>
        </w:rPr>
        <w:t>2</w:t>
      </w:r>
      <w:r w:rsidRPr="00DD02D3">
        <w:rPr>
          <w:bCs/>
          <w:sz w:val="21"/>
          <w:szCs w:val="21"/>
        </w:rPr>
        <w:t>00 (</w:t>
      </w:r>
      <w:r w:rsidR="00407602" w:rsidRPr="00DD02D3">
        <w:rPr>
          <w:bCs/>
          <w:sz w:val="21"/>
          <w:szCs w:val="21"/>
        </w:rPr>
        <w:t>Двести</w:t>
      </w:r>
      <w:r w:rsidRPr="00DD02D3">
        <w:rPr>
          <w:bCs/>
          <w:sz w:val="21"/>
          <w:szCs w:val="21"/>
        </w:rPr>
        <w:t xml:space="preserve">) рублей за каждый день просрочки исполнения обязательства, которая подлежит начислению до дня полного исполнения указанного обязательства Пользователем независимо от прекращения иных условий настоящего Договора. </w:t>
      </w:r>
    </w:p>
    <w:p w14:paraId="5304B54E" w14:textId="209F1B4D" w:rsidR="00E35B16" w:rsidRPr="00DD02D3" w:rsidRDefault="00E35B16" w:rsidP="00E35B16">
      <w:pPr>
        <w:ind w:firstLine="567"/>
        <w:jc w:val="both"/>
        <w:rPr>
          <w:bCs/>
          <w:sz w:val="21"/>
          <w:szCs w:val="21"/>
        </w:rPr>
      </w:pPr>
      <w:r w:rsidRPr="00DD02D3">
        <w:rPr>
          <w:bCs/>
          <w:sz w:val="21"/>
          <w:szCs w:val="21"/>
        </w:rPr>
        <w:t>8.4. Пользователь несет ответственность за достоверность и полноту представляемых в соответствии с пунктами 3.</w:t>
      </w:r>
      <w:r w:rsidR="00CD7F16" w:rsidRPr="00DD02D3">
        <w:rPr>
          <w:bCs/>
          <w:sz w:val="21"/>
          <w:szCs w:val="21"/>
        </w:rPr>
        <w:t>7</w:t>
      </w:r>
      <w:r w:rsidRPr="00DD02D3">
        <w:rPr>
          <w:bCs/>
          <w:sz w:val="21"/>
          <w:szCs w:val="21"/>
        </w:rPr>
        <w:t>., 4.1., 4.2. и 4.</w:t>
      </w:r>
      <w:r w:rsidR="0068534E" w:rsidRPr="00DD02D3">
        <w:rPr>
          <w:bCs/>
          <w:sz w:val="21"/>
          <w:szCs w:val="21"/>
        </w:rPr>
        <w:t>8</w:t>
      </w:r>
      <w:r w:rsidRPr="00DD02D3">
        <w:rPr>
          <w:bCs/>
          <w:sz w:val="21"/>
          <w:szCs w:val="21"/>
        </w:rPr>
        <w:t>. настоящего Договора сведений, а также иных документов, предоставляемых Обществу в соответствии с настоящим Договором.</w:t>
      </w:r>
    </w:p>
    <w:p w14:paraId="76AC4AB9" w14:textId="77777777" w:rsidR="00E35B16" w:rsidRPr="00DD02D3" w:rsidRDefault="00E35B16" w:rsidP="00E35B16">
      <w:pPr>
        <w:ind w:firstLine="567"/>
        <w:jc w:val="both"/>
        <w:rPr>
          <w:bCs/>
          <w:sz w:val="21"/>
          <w:szCs w:val="21"/>
        </w:rPr>
      </w:pPr>
      <w:r w:rsidRPr="00DD02D3">
        <w:rPr>
          <w:bCs/>
          <w:sz w:val="21"/>
          <w:szCs w:val="21"/>
        </w:rPr>
        <w:t>В случае нарушения обязательства, предусмотренного пунктом 4.8. настоящего Договора, Пользователь выплачивает Обществу штраф в размере 400 (Четырехсот) рублей за каждый день просрочки предоставления дополнительного отчета.</w:t>
      </w:r>
    </w:p>
    <w:p w14:paraId="4ABB8FCC" w14:textId="6E9701DC" w:rsidR="00E35B16" w:rsidRPr="00DD02D3" w:rsidRDefault="00E35B16" w:rsidP="00E35B16">
      <w:pPr>
        <w:ind w:firstLine="567"/>
        <w:jc w:val="both"/>
        <w:rPr>
          <w:bCs/>
          <w:sz w:val="21"/>
          <w:szCs w:val="21"/>
        </w:rPr>
      </w:pPr>
      <w:r w:rsidRPr="00DD02D3">
        <w:rPr>
          <w:bCs/>
          <w:sz w:val="21"/>
          <w:szCs w:val="21"/>
        </w:rPr>
        <w:t xml:space="preserve">Пользователь также обязуется дополнительно по требованию Общества к ранее выплаченным в соответствии с пунктом 3.1. настоящего Договора суммам перечислить на расчетный счет Общества </w:t>
      </w:r>
      <w:r w:rsidR="00695A43" w:rsidRPr="00DD02D3">
        <w:rPr>
          <w:bCs/>
          <w:sz w:val="21"/>
          <w:szCs w:val="21"/>
        </w:rPr>
        <w:t>В</w:t>
      </w:r>
      <w:r w:rsidRPr="00DD02D3">
        <w:rPr>
          <w:bCs/>
          <w:sz w:val="21"/>
          <w:szCs w:val="21"/>
        </w:rPr>
        <w:t>ознаграждение, причитающееся Правообладателям, сведения о которых отсутствовали или были искажены в документации Пользователя, а также выплатить неустойку (штраф) в размере 1000 (Одной тысячи) рублей за каждый факт отсутствия или искажения сведений.</w:t>
      </w:r>
    </w:p>
    <w:p w14:paraId="188850DD" w14:textId="617A2C79" w:rsidR="00E35B16" w:rsidRPr="00DD02D3" w:rsidRDefault="00E35B16" w:rsidP="00E35B16">
      <w:pPr>
        <w:ind w:firstLine="567"/>
        <w:jc w:val="both"/>
        <w:rPr>
          <w:bCs/>
          <w:sz w:val="21"/>
          <w:szCs w:val="21"/>
        </w:rPr>
      </w:pPr>
      <w:r w:rsidRPr="00DD02D3">
        <w:rPr>
          <w:bCs/>
          <w:sz w:val="21"/>
          <w:szCs w:val="21"/>
        </w:rPr>
        <w:t>8.</w:t>
      </w:r>
      <w:r w:rsidR="00C6778E" w:rsidRPr="00DD02D3">
        <w:rPr>
          <w:bCs/>
          <w:sz w:val="21"/>
          <w:szCs w:val="21"/>
        </w:rPr>
        <w:t>5</w:t>
      </w:r>
      <w:r w:rsidRPr="00DD02D3">
        <w:rPr>
          <w:bCs/>
          <w:sz w:val="21"/>
          <w:szCs w:val="21"/>
        </w:rPr>
        <w:t>. Выплата неустоек, предусмотренных пунктами 8.1. – 8.4. настоящего Договора, осуществляется Пользователем путем перечисления денежных средств на расчетный счет Общества в течение 10 (Десяти) рабочих дней с момента получения требования Общества. Выплата неустойки не освобождает Пользователя от исполнения обязательств, предусмотренных настоящим Договором, в полном объёме.</w:t>
      </w:r>
    </w:p>
    <w:p w14:paraId="4092FA43" w14:textId="5C9C8EB3" w:rsidR="00E35B16" w:rsidRPr="00DD02D3" w:rsidRDefault="00E35B16" w:rsidP="00E35B16">
      <w:pPr>
        <w:ind w:firstLine="567"/>
        <w:jc w:val="both"/>
        <w:rPr>
          <w:bCs/>
          <w:sz w:val="21"/>
          <w:szCs w:val="21"/>
        </w:rPr>
      </w:pPr>
      <w:r w:rsidRPr="00DD02D3">
        <w:rPr>
          <w:bCs/>
          <w:sz w:val="21"/>
          <w:szCs w:val="21"/>
        </w:rPr>
        <w:t>8.</w:t>
      </w:r>
      <w:r w:rsidR="00331E5C" w:rsidRPr="00DD02D3">
        <w:rPr>
          <w:bCs/>
          <w:sz w:val="21"/>
          <w:szCs w:val="21"/>
        </w:rPr>
        <w:t>6</w:t>
      </w:r>
      <w:r w:rsidRPr="00DD02D3">
        <w:rPr>
          <w:bCs/>
          <w:sz w:val="21"/>
          <w:szCs w:val="21"/>
        </w:rPr>
        <w:t>. По претензиям и исковым требованиям Правообладателей, предъявленным в связи с фактами использования их Фонограмм Пользователем в период, за который Пользователем Отчетность или (и) Расчетный лист не были предоставлены Обществу до истечения срока, указанного в пунктах 4.1. и 4.2. Договора, а также в случае оформления Пользователем Отчетности или (и) Расчетного листа с нарушением установленных Договором требований к их форме или содержанию, приведшем к невыплате или неполной выплате Обществом соответствующим Правообладателям вознаграждения, Общество ответственности не несет.</w:t>
      </w:r>
    </w:p>
    <w:p w14:paraId="6197BD38" w14:textId="1E7B9B4D" w:rsidR="00E35B16" w:rsidRPr="00DD02D3" w:rsidRDefault="00E35B16" w:rsidP="00E35B16">
      <w:pPr>
        <w:ind w:firstLine="567"/>
        <w:jc w:val="both"/>
        <w:rPr>
          <w:sz w:val="21"/>
          <w:szCs w:val="21"/>
        </w:rPr>
      </w:pPr>
      <w:r w:rsidRPr="00DD02D3">
        <w:rPr>
          <w:sz w:val="21"/>
          <w:szCs w:val="21"/>
        </w:rPr>
        <w:t>8.</w:t>
      </w:r>
      <w:r w:rsidR="00331E5C" w:rsidRPr="00DD02D3">
        <w:rPr>
          <w:sz w:val="21"/>
          <w:szCs w:val="21"/>
        </w:rPr>
        <w:t>7</w:t>
      </w:r>
      <w:r w:rsidRPr="00DD02D3">
        <w:rPr>
          <w:sz w:val="21"/>
          <w:szCs w:val="21"/>
        </w:rPr>
        <w:t xml:space="preserve">. В случае предъявления претензий со стороны третьих лиц к Пользователю о нарушении прав, не являющихся предметом настоящего Договора (в том числе личных неимущественных прав), Пользователь </w:t>
      </w:r>
      <w:r w:rsidRPr="00DD02D3">
        <w:rPr>
          <w:sz w:val="21"/>
          <w:szCs w:val="21"/>
        </w:rPr>
        <w:lastRenderedPageBreak/>
        <w:t>несет ответственность за их нарушение, установленную действующим законодательством Российской Федерации.</w:t>
      </w:r>
    </w:p>
    <w:p w14:paraId="14DFF18F" w14:textId="77777777" w:rsidR="000D25FC" w:rsidRPr="000D25FC" w:rsidRDefault="000D25FC">
      <w:pPr>
        <w:ind w:firstLine="567"/>
        <w:rPr>
          <w:bCs/>
          <w:sz w:val="21"/>
          <w:szCs w:val="21"/>
        </w:rPr>
      </w:pPr>
    </w:p>
    <w:p w14:paraId="1DBF9664" w14:textId="77777777" w:rsidR="0088200F" w:rsidRPr="000D25FC" w:rsidRDefault="00A641CF">
      <w:pPr>
        <w:keepNext/>
        <w:ind w:firstLine="567"/>
        <w:jc w:val="center"/>
        <w:rPr>
          <w:b/>
          <w:bCs/>
          <w:sz w:val="21"/>
          <w:szCs w:val="21"/>
        </w:rPr>
      </w:pPr>
      <w:r w:rsidRPr="000D25FC">
        <w:rPr>
          <w:b/>
          <w:bCs/>
          <w:sz w:val="21"/>
          <w:szCs w:val="21"/>
        </w:rPr>
        <w:t>9</w:t>
      </w:r>
      <w:r w:rsidR="00A53459" w:rsidRPr="000D25FC">
        <w:rPr>
          <w:b/>
          <w:bCs/>
          <w:sz w:val="21"/>
          <w:szCs w:val="21"/>
        </w:rPr>
        <w:t>. ДЕЙСТВИЕ ДОГОВОРА. ПОРЯДОК ПРЕКРАЩЕНИЯ ЕГО ДЕЙСТВИЯ</w:t>
      </w:r>
    </w:p>
    <w:p w14:paraId="1C95FDF0" w14:textId="77777777" w:rsidR="00026A0F" w:rsidRPr="00DD02D3" w:rsidRDefault="00A641CF" w:rsidP="000D25FC">
      <w:pPr>
        <w:ind w:firstLine="567"/>
        <w:jc w:val="both"/>
        <w:rPr>
          <w:bCs/>
          <w:sz w:val="21"/>
          <w:szCs w:val="21"/>
        </w:rPr>
      </w:pPr>
      <w:r w:rsidRPr="00DD02D3">
        <w:rPr>
          <w:bCs/>
          <w:sz w:val="21"/>
          <w:szCs w:val="21"/>
        </w:rPr>
        <w:t>9</w:t>
      </w:r>
      <w:r w:rsidR="0088200F" w:rsidRPr="00DD02D3">
        <w:rPr>
          <w:bCs/>
          <w:sz w:val="21"/>
          <w:szCs w:val="21"/>
        </w:rPr>
        <w:t>.1</w:t>
      </w:r>
      <w:r w:rsidR="000D25FC" w:rsidRPr="00DD02D3">
        <w:rPr>
          <w:bCs/>
          <w:sz w:val="21"/>
          <w:szCs w:val="21"/>
        </w:rPr>
        <w:t xml:space="preserve">. Настоящий Договор вступает в силу с даты подписания Сторонами и действует до «__» _________ 20__ года включительно. </w:t>
      </w:r>
    </w:p>
    <w:p w14:paraId="4BA3CC84" w14:textId="702DFF69" w:rsidR="000D25FC" w:rsidRPr="00DD02D3" w:rsidRDefault="000D25FC" w:rsidP="000D25FC">
      <w:pPr>
        <w:ind w:firstLine="567"/>
        <w:jc w:val="both"/>
        <w:rPr>
          <w:bCs/>
          <w:sz w:val="21"/>
          <w:szCs w:val="21"/>
        </w:rPr>
      </w:pPr>
      <w:r w:rsidRPr="00DD02D3">
        <w:rPr>
          <w:bCs/>
          <w:sz w:val="21"/>
          <w:szCs w:val="21"/>
        </w:rPr>
        <w:t>Руководствуясь полож</w:t>
      </w:r>
      <w:r w:rsidR="00506DBA">
        <w:rPr>
          <w:bCs/>
          <w:sz w:val="21"/>
          <w:szCs w:val="21"/>
        </w:rPr>
        <w:t>ениями статьи 425 Гражданского к</w:t>
      </w:r>
      <w:bookmarkStart w:id="0" w:name="_GoBack"/>
      <w:bookmarkEnd w:id="0"/>
      <w:r w:rsidRPr="00DD02D3">
        <w:rPr>
          <w:bCs/>
          <w:sz w:val="21"/>
          <w:szCs w:val="21"/>
        </w:rPr>
        <w:t>одекса Российской Федерации, Стороны настоящим устанавливают, что действие настоящего Договора распространяется на отношения, возникшие до его заключения, то есть с «__» _________ 20__</w:t>
      </w:r>
      <w:r w:rsidR="00026A0F" w:rsidRPr="00DD02D3">
        <w:rPr>
          <w:bCs/>
          <w:sz w:val="21"/>
          <w:szCs w:val="21"/>
        </w:rPr>
        <w:t>__(</w:t>
      </w:r>
      <w:r w:rsidR="00026A0F" w:rsidRPr="00DD02D3">
        <w:rPr>
          <w:bCs/>
          <w:i/>
          <w:sz w:val="21"/>
          <w:szCs w:val="21"/>
        </w:rPr>
        <w:t>если применимо</w:t>
      </w:r>
      <w:r w:rsidR="00026A0F" w:rsidRPr="00DD02D3">
        <w:rPr>
          <w:bCs/>
          <w:sz w:val="21"/>
          <w:szCs w:val="21"/>
        </w:rPr>
        <w:t>).</w:t>
      </w:r>
    </w:p>
    <w:p w14:paraId="65E9CAE7" w14:textId="77777777" w:rsidR="000D25FC" w:rsidRPr="00DD02D3" w:rsidRDefault="000D25FC" w:rsidP="000D25FC">
      <w:pPr>
        <w:ind w:firstLine="567"/>
        <w:jc w:val="both"/>
        <w:rPr>
          <w:bCs/>
          <w:sz w:val="21"/>
          <w:szCs w:val="21"/>
        </w:rPr>
      </w:pPr>
      <w:r w:rsidRPr="00DD02D3">
        <w:rPr>
          <w:bCs/>
          <w:sz w:val="21"/>
          <w:szCs w:val="21"/>
        </w:rPr>
        <w:t xml:space="preserve">9.2. Срок действия настоящего Договора автоматически продлевается на 1 (Один) год неограниченное количество раз, если ни одна из Сторон не позднее, чем за 30 (Тридцать) календарных дней до окончания срока действия настоящего Договора, не известит другую Сторону о своем намерении прекратить его действие или изменить его условия. </w:t>
      </w:r>
    </w:p>
    <w:p w14:paraId="5519EFC9" w14:textId="77777777" w:rsidR="000D25FC" w:rsidRPr="00DD02D3" w:rsidRDefault="000D25FC" w:rsidP="000D25FC">
      <w:pPr>
        <w:ind w:firstLine="567"/>
        <w:jc w:val="both"/>
        <w:rPr>
          <w:bCs/>
          <w:sz w:val="21"/>
          <w:szCs w:val="21"/>
        </w:rPr>
      </w:pPr>
      <w:r w:rsidRPr="00DD02D3">
        <w:rPr>
          <w:bCs/>
          <w:sz w:val="21"/>
          <w:szCs w:val="21"/>
        </w:rPr>
        <w:t>В случае продления срока действия настоящего Договора в соответствии с настоящим пунктом, Пользователь выплачивает Обществу Вознаграждение в соответствии с Приложением № 1 к настоящему Договору.</w:t>
      </w:r>
    </w:p>
    <w:p w14:paraId="5F10D320" w14:textId="77777777" w:rsidR="000D25FC" w:rsidRPr="00DD02D3" w:rsidRDefault="000D25FC" w:rsidP="000D25FC">
      <w:pPr>
        <w:ind w:firstLine="567"/>
        <w:jc w:val="both"/>
        <w:rPr>
          <w:bCs/>
          <w:sz w:val="21"/>
          <w:szCs w:val="21"/>
        </w:rPr>
      </w:pPr>
      <w:r w:rsidRPr="00DD02D3">
        <w:rPr>
          <w:bCs/>
          <w:sz w:val="21"/>
          <w:szCs w:val="21"/>
        </w:rPr>
        <w:t>Условие о прекращения срока действия настоящего Договора в соответствии с настоящим пунктом не распространяется на условия настоящего Договора о неустойках за неисполнение Пользователем принятых по Договору обязательств.</w:t>
      </w:r>
    </w:p>
    <w:p w14:paraId="67037A90" w14:textId="6F21A074" w:rsidR="000D25FC" w:rsidRPr="00DD02D3" w:rsidRDefault="000D25FC" w:rsidP="000D25FC">
      <w:pPr>
        <w:ind w:firstLine="567"/>
        <w:jc w:val="both"/>
        <w:rPr>
          <w:bCs/>
          <w:sz w:val="21"/>
          <w:szCs w:val="21"/>
        </w:rPr>
      </w:pPr>
      <w:r w:rsidRPr="00DD02D3">
        <w:rPr>
          <w:bCs/>
          <w:sz w:val="21"/>
          <w:szCs w:val="21"/>
        </w:rPr>
        <w:t>9.</w:t>
      </w:r>
      <w:r w:rsidR="00CD7F16" w:rsidRPr="00DD02D3">
        <w:rPr>
          <w:bCs/>
          <w:sz w:val="21"/>
          <w:szCs w:val="21"/>
        </w:rPr>
        <w:t>3</w:t>
      </w:r>
      <w:r w:rsidRPr="00DD02D3">
        <w:rPr>
          <w:bCs/>
          <w:sz w:val="21"/>
          <w:szCs w:val="21"/>
        </w:rPr>
        <w:t xml:space="preserve">. Настоящий Договор может быть расторгнут по соглашению Сторон и по иным основаниям, установленным законодательством Российской Федерации. </w:t>
      </w:r>
    </w:p>
    <w:p w14:paraId="0B81DC1A" w14:textId="7815747A" w:rsidR="000D25FC" w:rsidRPr="00DD02D3" w:rsidRDefault="000D25FC" w:rsidP="000D25FC">
      <w:pPr>
        <w:tabs>
          <w:tab w:val="left" w:pos="993"/>
        </w:tabs>
        <w:ind w:firstLine="567"/>
        <w:jc w:val="both"/>
        <w:rPr>
          <w:bCs/>
          <w:sz w:val="21"/>
          <w:szCs w:val="21"/>
        </w:rPr>
      </w:pPr>
      <w:r w:rsidRPr="00DD02D3">
        <w:rPr>
          <w:bCs/>
          <w:sz w:val="21"/>
          <w:szCs w:val="21"/>
        </w:rPr>
        <w:t>9.</w:t>
      </w:r>
      <w:r w:rsidR="00CD7F16" w:rsidRPr="00DD02D3">
        <w:rPr>
          <w:bCs/>
          <w:sz w:val="21"/>
          <w:szCs w:val="21"/>
        </w:rPr>
        <w:t>4</w:t>
      </w:r>
      <w:r w:rsidRPr="00DD02D3">
        <w:rPr>
          <w:bCs/>
          <w:sz w:val="21"/>
          <w:szCs w:val="21"/>
        </w:rPr>
        <w:t>. Общество имеет право в одностороннем порядке досрочно расторгнуть настоящий Договор в случаях, когда Пользователь не исполняет или исполняет ненадлежащим образом предусмотренные настоящим Договором обязательства, при условии, что Общество уведомило Пользователя о фактах ненадлежащего исполнения Договора.</w:t>
      </w:r>
    </w:p>
    <w:p w14:paraId="0FE5999B" w14:textId="6A2273B7" w:rsidR="000D25FC" w:rsidRPr="00DD02D3" w:rsidRDefault="00CD7F16" w:rsidP="000D25FC">
      <w:pPr>
        <w:tabs>
          <w:tab w:val="left" w:pos="993"/>
        </w:tabs>
        <w:ind w:firstLine="567"/>
        <w:jc w:val="both"/>
        <w:rPr>
          <w:bCs/>
          <w:sz w:val="21"/>
          <w:szCs w:val="21"/>
        </w:rPr>
      </w:pPr>
      <w:r w:rsidRPr="00DD02D3">
        <w:rPr>
          <w:bCs/>
          <w:sz w:val="21"/>
          <w:szCs w:val="21"/>
        </w:rPr>
        <w:t xml:space="preserve">9.5. </w:t>
      </w:r>
      <w:r w:rsidR="000D25FC" w:rsidRPr="00DD02D3">
        <w:rPr>
          <w:bCs/>
          <w:sz w:val="21"/>
          <w:szCs w:val="21"/>
        </w:rPr>
        <w:t>Общество вправе в одностороннем порядке отказаться от настоящего Договора и потребовать возмещения убытков, причиненных расторжением настоящего Договора, при нарушении Пользователем обязанности по выплате Вознаграждения в срок, установленный пунктом 3.3. настоящего Договора, направив письменное уведомление Пользователю заказным письмом (с уведомлением о вручении) по адресу (место нахождения) Пользователя.</w:t>
      </w:r>
    </w:p>
    <w:p w14:paraId="76427FB6" w14:textId="77777777" w:rsidR="000D25FC" w:rsidRPr="00DD02D3" w:rsidRDefault="000D25FC" w:rsidP="000D25FC">
      <w:pPr>
        <w:tabs>
          <w:tab w:val="left" w:pos="993"/>
        </w:tabs>
        <w:ind w:firstLine="567"/>
        <w:jc w:val="both"/>
        <w:rPr>
          <w:bCs/>
          <w:sz w:val="21"/>
          <w:szCs w:val="21"/>
        </w:rPr>
      </w:pPr>
      <w:r w:rsidRPr="00DD02D3">
        <w:rPr>
          <w:bCs/>
          <w:sz w:val="21"/>
          <w:szCs w:val="21"/>
        </w:rPr>
        <w:t>В случае одностороннего отказа от Договора Обществом, Договор прекращает свое действие со дня получения Пользователем уведомления, направленного Обществом.</w:t>
      </w:r>
    </w:p>
    <w:p w14:paraId="3E73A83B" w14:textId="46BE1603" w:rsidR="00AC067E" w:rsidRPr="00DD02D3" w:rsidRDefault="000D25FC" w:rsidP="000D25FC">
      <w:pPr>
        <w:ind w:firstLine="567"/>
        <w:jc w:val="both"/>
        <w:rPr>
          <w:bCs/>
          <w:sz w:val="21"/>
          <w:szCs w:val="21"/>
        </w:rPr>
      </w:pPr>
      <w:r w:rsidRPr="00DD02D3">
        <w:rPr>
          <w:bCs/>
          <w:sz w:val="21"/>
          <w:szCs w:val="21"/>
        </w:rPr>
        <w:t>9.</w:t>
      </w:r>
      <w:r w:rsidR="00CD7F16" w:rsidRPr="00DD02D3">
        <w:rPr>
          <w:bCs/>
          <w:sz w:val="21"/>
          <w:szCs w:val="21"/>
        </w:rPr>
        <w:t>6</w:t>
      </w:r>
      <w:r w:rsidRPr="00DD02D3">
        <w:rPr>
          <w:bCs/>
          <w:sz w:val="21"/>
          <w:szCs w:val="21"/>
        </w:rPr>
        <w:t>. Прекращение действия настоящего Договора не влечет прекращения обязательств Пользователя, вытекающих из условий настоящего Договора</w:t>
      </w:r>
      <w:r w:rsidR="00AC067E" w:rsidRPr="00DD02D3">
        <w:rPr>
          <w:bCs/>
          <w:sz w:val="21"/>
          <w:szCs w:val="21"/>
        </w:rPr>
        <w:t>.</w:t>
      </w:r>
    </w:p>
    <w:p w14:paraId="7609B6A6" w14:textId="77777777" w:rsidR="00BA3E2F" w:rsidRDefault="00BA3E2F">
      <w:pPr>
        <w:ind w:firstLine="567"/>
        <w:rPr>
          <w:bCs/>
          <w:sz w:val="21"/>
          <w:szCs w:val="21"/>
        </w:rPr>
      </w:pPr>
    </w:p>
    <w:p w14:paraId="36D938BD" w14:textId="77777777" w:rsidR="004E3B0B" w:rsidRPr="000D25FC" w:rsidRDefault="00A641CF">
      <w:pPr>
        <w:ind w:firstLine="567"/>
        <w:jc w:val="center"/>
        <w:rPr>
          <w:b/>
          <w:bCs/>
          <w:sz w:val="21"/>
          <w:szCs w:val="21"/>
        </w:rPr>
      </w:pPr>
      <w:r w:rsidRPr="000D25FC">
        <w:rPr>
          <w:b/>
          <w:bCs/>
          <w:sz w:val="21"/>
          <w:szCs w:val="21"/>
        </w:rPr>
        <w:t>10</w:t>
      </w:r>
      <w:r w:rsidR="00A53459" w:rsidRPr="000D25FC">
        <w:rPr>
          <w:b/>
          <w:bCs/>
          <w:sz w:val="21"/>
          <w:szCs w:val="21"/>
        </w:rPr>
        <w:t>. ПРОЧИЕ УСЛОВИЯ</w:t>
      </w:r>
    </w:p>
    <w:p w14:paraId="4B58F40D" w14:textId="5CFAC372" w:rsidR="00E35B16" w:rsidRPr="00DD02D3" w:rsidRDefault="00A641CF" w:rsidP="00E35B16">
      <w:pPr>
        <w:ind w:firstLine="567"/>
        <w:jc w:val="both"/>
        <w:rPr>
          <w:bCs/>
          <w:sz w:val="21"/>
          <w:szCs w:val="21"/>
        </w:rPr>
      </w:pPr>
      <w:r w:rsidRPr="00DD02D3">
        <w:rPr>
          <w:bCs/>
          <w:sz w:val="21"/>
          <w:szCs w:val="21"/>
        </w:rPr>
        <w:t>10</w:t>
      </w:r>
      <w:r w:rsidR="00D340B4" w:rsidRPr="00DD02D3">
        <w:rPr>
          <w:bCs/>
          <w:sz w:val="21"/>
          <w:szCs w:val="21"/>
        </w:rPr>
        <w:t xml:space="preserve">.1. </w:t>
      </w:r>
      <w:r w:rsidR="00E35B16" w:rsidRPr="00DD02D3">
        <w:rPr>
          <w:bCs/>
          <w:sz w:val="21"/>
          <w:szCs w:val="21"/>
        </w:rPr>
        <w:t xml:space="preserve">Условия Договора распространяются исключительно на </w:t>
      </w:r>
      <w:r w:rsidR="00CD7F16" w:rsidRPr="00DD02D3">
        <w:rPr>
          <w:bCs/>
          <w:sz w:val="21"/>
          <w:szCs w:val="21"/>
        </w:rPr>
        <w:t>Территорию</w:t>
      </w:r>
      <w:r w:rsidR="00E35B16" w:rsidRPr="00DD02D3">
        <w:rPr>
          <w:bCs/>
          <w:sz w:val="21"/>
          <w:szCs w:val="21"/>
        </w:rPr>
        <w:t>, указанную в настоящем Договоре.</w:t>
      </w:r>
    </w:p>
    <w:p w14:paraId="2E9776C8" w14:textId="7E78EDD5" w:rsidR="00E35B16" w:rsidRPr="00DD02D3" w:rsidRDefault="00E35B16" w:rsidP="00E35B16">
      <w:pPr>
        <w:ind w:firstLine="567"/>
        <w:jc w:val="both"/>
        <w:rPr>
          <w:bCs/>
          <w:sz w:val="21"/>
          <w:szCs w:val="21"/>
        </w:rPr>
      </w:pPr>
      <w:r w:rsidRPr="00DD02D3">
        <w:rPr>
          <w:bCs/>
          <w:sz w:val="21"/>
          <w:szCs w:val="21"/>
        </w:rPr>
        <w:t>10.2. Заключение настоящего Договора не освобождает Пользователя от выплаты соответствующего вознаграждения, если использование Фонограмм осуществлялось в период, когда настоящий Договор не был заключен, но Общество обладало государственной аккредитацией</w:t>
      </w:r>
      <w:r w:rsidR="00CD7F16" w:rsidRPr="00DD02D3">
        <w:t xml:space="preserve"> </w:t>
      </w:r>
      <w:r w:rsidR="00CD7F16" w:rsidRPr="00DD02D3">
        <w:rPr>
          <w:bCs/>
          <w:sz w:val="21"/>
          <w:szCs w:val="21"/>
        </w:rPr>
        <w:t>на осуществление прав исполнителей и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w:t>
      </w:r>
      <w:r w:rsidRPr="00DD02D3">
        <w:rPr>
          <w:bCs/>
          <w:sz w:val="21"/>
          <w:szCs w:val="21"/>
        </w:rPr>
        <w:t>.</w:t>
      </w:r>
    </w:p>
    <w:p w14:paraId="03B4AB41" w14:textId="77777777" w:rsidR="00E35B16" w:rsidRPr="00DD02D3" w:rsidRDefault="00E35B16" w:rsidP="00E35B16">
      <w:pPr>
        <w:ind w:firstLine="567"/>
        <w:jc w:val="both"/>
        <w:rPr>
          <w:bCs/>
          <w:sz w:val="21"/>
          <w:szCs w:val="21"/>
        </w:rPr>
      </w:pPr>
      <w:r w:rsidRPr="00DD02D3">
        <w:rPr>
          <w:bCs/>
          <w:sz w:val="21"/>
          <w:szCs w:val="21"/>
        </w:rPr>
        <w:t>10.3. Стороны обязуются своевременно извещать друг друга о намерениях и фактах изменения своей организационно-правовой формы, характера деятельности, реорганизации или ликвидации, прекращении или отзыва лицензий на ведение подлежащих лицензированию видов деятельности, об изменениях своего адреса (место нахождения) и банковских реквизитов, а также о других существенных обстоятельствах, которые в будущем могут препятствовать или затруднять исполнение какой-либо из Сторон настоящего Договора.</w:t>
      </w:r>
    </w:p>
    <w:p w14:paraId="451A92DD" w14:textId="77777777" w:rsidR="00E35B16" w:rsidRPr="00DD02D3" w:rsidRDefault="00E35B16" w:rsidP="00E35B16">
      <w:pPr>
        <w:ind w:firstLine="567"/>
        <w:jc w:val="both"/>
        <w:rPr>
          <w:bCs/>
          <w:sz w:val="21"/>
          <w:szCs w:val="21"/>
        </w:rPr>
      </w:pPr>
      <w:r w:rsidRPr="00DD02D3">
        <w:rPr>
          <w:bCs/>
          <w:sz w:val="21"/>
          <w:szCs w:val="21"/>
        </w:rPr>
        <w:t>10.4. Условия, не оговоренные настоящим Договором, но имеющие отношение к его предмету, регулируются в соответствии с действующим законодательством Российской Федерации.</w:t>
      </w:r>
    </w:p>
    <w:p w14:paraId="2780EF3E" w14:textId="77777777" w:rsidR="00E35B16" w:rsidRPr="00DD02D3" w:rsidRDefault="00E35B16" w:rsidP="00E35B16">
      <w:pPr>
        <w:ind w:firstLine="567"/>
        <w:jc w:val="both"/>
        <w:rPr>
          <w:bCs/>
          <w:sz w:val="21"/>
          <w:szCs w:val="21"/>
        </w:rPr>
      </w:pPr>
      <w:r w:rsidRPr="00DD02D3">
        <w:rPr>
          <w:bCs/>
          <w:sz w:val="21"/>
          <w:szCs w:val="21"/>
        </w:rPr>
        <w:t>10.5. Издержки каждой из Сторон, связанные с выполнением обязательств по настоящему Договору, покрываются силами каждой из Сторон, понесшей такие издержки.</w:t>
      </w:r>
    </w:p>
    <w:p w14:paraId="1866F7E4" w14:textId="77777777" w:rsidR="00E35B16" w:rsidRPr="00DD02D3" w:rsidRDefault="00E35B16" w:rsidP="00E35B16">
      <w:pPr>
        <w:ind w:firstLine="567"/>
        <w:jc w:val="both"/>
        <w:rPr>
          <w:bCs/>
          <w:sz w:val="21"/>
          <w:szCs w:val="21"/>
        </w:rPr>
      </w:pPr>
      <w:r w:rsidRPr="00DD02D3">
        <w:rPr>
          <w:bCs/>
          <w:sz w:val="21"/>
          <w:szCs w:val="21"/>
        </w:rPr>
        <w:t>10.6. Наименования разделов приняты для удобства понимания и буквального юридического толкования не имеют.</w:t>
      </w:r>
    </w:p>
    <w:p w14:paraId="41409B8D" w14:textId="42E7C573" w:rsidR="00E35B16" w:rsidRPr="00DD02D3" w:rsidRDefault="00E35B16" w:rsidP="00E35B16">
      <w:pPr>
        <w:ind w:firstLine="567"/>
        <w:jc w:val="both"/>
        <w:rPr>
          <w:bCs/>
          <w:sz w:val="21"/>
          <w:szCs w:val="21"/>
        </w:rPr>
      </w:pPr>
      <w:r w:rsidRPr="00DD02D3">
        <w:rPr>
          <w:bCs/>
          <w:sz w:val="21"/>
          <w:szCs w:val="21"/>
        </w:rPr>
        <w:t>10.7. В случае внесения изменений или дополнений в Гражданский кодекс Российской Федерации, а также в иные нормативные акты, регулирующие вопросы выплаты Вознаграждения за сообщение или ретрансляцию Фонограмм настоящий Договор будет продолжать свое действие в части, не противоречащей вновь принятым нормативным актам.</w:t>
      </w:r>
    </w:p>
    <w:p w14:paraId="669C5320" w14:textId="1B28D312" w:rsidR="00E35B16" w:rsidRPr="00DD02D3" w:rsidRDefault="00E35B16" w:rsidP="00E35B16">
      <w:pPr>
        <w:ind w:firstLine="567"/>
        <w:jc w:val="both"/>
        <w:rPr>
          <w:bCs/>
          <w:sz w:val="21"/>
          <w:szCs w:val="21"/>
        </w:rPr>
      </w:pPr>
      <w:r w:rsidRPr="00DD02D3">
        <w:rPr>
          <w:bCs/>
          <w:sz w:val="21"/>
          <w:szCs w:val="21"/>
        </w:rPr>
        <w:t xml:space="preserve">10.8. В случае предоставления Пользователем смежных прав на ретрансляцию его радиоканалов другим организациями эфирного и кабельного вещания Пользователь обяжет указанные организации осуществлять использование входящих в состав таких радиоканалов фонограмм, опубликованных в коммерческих целях, в соответствии со статьёй 1326 Гражданского кодекса Российской </w:t>
      </w:r>
      <w:r w:rsidR="00451023" w:rsidRPr="00DD02D3">
        <w:rPr>
          <w:bCs/>
          <w:sz w:val="22"/>
          <w:szCs w:val="22"/>
        </w:rPr>
        <w:t>Федерации</w:t>
      </w:r>
    </w:p>
    <w:p w14:paraId="162DE9D7" w14:textId="0836072D" w:rsidR="00E35B16" w:rsidRPr="00DD02D3" w:rsidRDefault="00E35B16" w:rsidP="00E35B16">
      <w:pPr>
        <w:ind w:firstLine="567"/>
        <w:jc w:val="both"/>
        <w:rPr>
          <w:bCs/>
          <w:sz w:val="21"/>
          <w:szCs w:val="21"/>
        </w:rPr>
      </w:pPr>
      <w:r w:rsidRPr="00DD02D3">
        <w:rPr>
          <w:bCs/>
          <w:sz w:val="21"/>
          <w:szCs w:val="21"/>
        </w:rPr>
        <w:lastRenderedPageBreak/>
        <w:t>10.</w:t>
      </w:r>
      <w:r w:rsidR="0098209D" w:rsidRPr="00DD02D3">
        <w:rPr>
          <w:bCs/>
          <w:sz w:val="21"/>
          <w:szCs w:val="21"/>
        </w:rPr>
        <w:t>8</w:t>
      </w:r>
      <w:r w:rsidRPr="00DD02D3">
        <w:rPr>
          <w:bCs/>
          <w:sz w:val="21"/>
          <w:szCs w:val="21"/>
        </w:rPr>
        <w:t>. Изменения и дополнения к настоящему Договору действительны при условии их совершения в письменной форме и их подписания обеими Сторонами.</w:t>
      </w:r>
    </w:p>
    <w:p w14:paraId="7A709034" w14:textId="1BBDEE37" w:rsidR="00E35B16" w:rsidRPr="00DD02D3" w:rsidRDefault="00E35B16" w:rsidP="00E35B16">
      <w:pPr>
        <w:ind w:firstLine="567"/>
        <w:jc w:val="both"/>
        <w:rPr>
          <w:bCs/>
          <w:sz w:val="21"/>
          <w:szCs w:val="21"/>
        </w:rPr>
      </w:pPr>
      <w:r w:rsidRPr="00DD02D3">
        <w:rPr>
          <w:bCs/>
          <w:sz w:val="21"/>
          <w:szCs w:val="21"/>
        </w:rPr>
        <w:t>10.</w:t>
      </w:r>
      <w:r w:rsidR="0098209D" w:rsidRPr="00DD02D3">
        <w:rPr>
          <w:bCs/>
          <w:sz w:val="21"/>
          <w:szCs w:val="21"/>
        </w:rPr>
        <w:t>9</w:t>
      </w:r>
      <w:r w:rsidRPr="00DD02D3">
        <w:rPr>
          <w:bCs/>
          <w:sz w:val="21"/>
          <w:szCs w:val="21"/>
        </w:rPr>
        <w:t>. Все запросы, требования и уведомления в рамках настоящего Договора осуществляются Сторонами заказными письмами с уведомлением о вручении по адресу (место нахождения) Сторон.</w:t>
      </w:r>
    </w:p>
    <w:p w14:paraId="4B591672" w14:textId="6068758B" w:rsidR="00E35B16" w:rsidRPr="00DD02D3" w:rsidRDefault="00E35B16" w:rsidP="00E35B16">
      <w:pPr>
        <w:ind w:firstLine="567"/>
        <w:jc w:val="both"/>
        <w:rPr>
          <w:bCs/>
          <w:sz w:val="21"/>
          <w:szCs w:val="21"/>
        </w:rPr>
      </w:pPr>
      <w:r w:rsidRPr="00DD02D3">
        <w:rPr>
          <w:bCs/>
          <w:sz w:val="21"/>
          <w:szCs w:val="21"/>
        </w:rPr>
        <w:t>10.</w:t>
      </w:r>
      <w:r w:rsidR="0098209D" w:rsidRPr="00DD02D3">
        <w:rPr>
          <w:bCs/>
          <w:sz w:val="21"/>
          <w:szCs w:val="21"/>
        </w:rPr>
        <w:t>10</w:t>
      </w:r>
      <w:r w:rsidRPr="00DD02D3">
        <w:rPr>
          <w:bCs/>
          <w:sz w:val="21"/>
          <w:szCs w:val="21"/>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3098F196" w14:textId="112FEC2F" w:rsidR="004E3B0B" w:rsidRPr="00A94E90" w:rsidRDefault="00E35B16" w:rsidP="00E35B16">
      <w:pPr>
        <w:ind w:firstLine="567"/>
        <w:jc w:val="both"/>
        <w:rPr>
          <w:bCs/>
          <w:sz w:val="21"/>
          <w:szCs w:val="21"/>
        </w:rPr>
      </w:pPr>
      <w:r w:rsidRPr="00DD02D3">
        <w:rPr>
          <w:bCs/>
          <w:sz w:val="21"/>
          <w:szCs w:val="21"/>
        </w:rPr>
        <w:t>10.</w:t>
      </w:r>
      <w:r w:rsidR="0098209D" w:rsidRPr="00DD02D3">
        <w:rPr>
          <w:bCs/>
          <w:sz w:val="21"/>
          <w:szCs w:val="21"/>
        </w:rPr>
        <w:t>1</w:t>
      </w:r>
      <w:r w:rsidRPr="00DD02D3">
        <w:rPr>
          <w:bCs/>
          <w:sz w:val="21"/>
          <w:szCs w:val="21"/>
        </w:rPr>
        <w:t>. Настоящий Договор подписан на русском языке в двух экземплярах</w:t>
      </w:r>
      <w:r w:rsidR="0098209D" w:rsidRPr="00DD02D3">
        <w:rPr>
          <w:bCs/>
          <w:sz w:val="21"/>
          <w:szCs w:val="21"/>
        </w:rPr>
        <w:t>, имеющих равную юридическую силу,</w:t>
      </w:r>
      <w:r w:rsidRPr="00DD02D3">
        <w:rPr>
          <w:bCs/>
          <w:sz w:val="21"/>
          <w:szCs w:val="21"/>
        </w:rPr>
        <w:t xml:space="preserve"> по одному для каждой из Сторон</w:t>
      </w:r>
      <w:r w:rsidR="00965572" w:rsidRPr="00DD02D3">
        <w:rPr>
          <w:bCs/>
          <w:sz w:val="21"/>
          <w:szCs w:val="21"/>
        </w:rPr>
        <w:t>.</w:t>
      </w:r>
    </w:p>
    <w:p w14:paraId="7678D471" w14:textId="77777777" w:rsidR="00DD5C7E" w:rsidRDefault="00DD5C7E">
      <w:pPr>
        <w:ind w:firstLine="567"/>
        <w:jc w:val="center"/>
        <w:rPr>
          <w:b/>
          <w:bCs/>
          <w:sz w:val="21"/>
          <w:szCs w:val="21"/>
        </w:rPr>
      </w:pPr>
    </w:p>
    <w:p w14:paraId="322F50B4" w14:textId="77777777" w:rsidR="00695A43" w:rsidRDefault="00695A43">
      <w:pPr>
        <w:ind w:firstLine="567"/>
        <w:jc w:val="center"/>
        <w:rPr>
          <w:b/>
          <w:bCs/>
          <w:sz w:val="21"/>
          <w:szCs w:val="21"/>
        </w:rPr>
      </w:pPr>
    </w:p>
    <w:p w14:paraId="5C37E5ED" w14:textId="77777777" w:rsidR="00695A43" w:rsidRDefault="00695A43">
      <w:pPr>
        <w:ind w:firstLine="567"/>
        <w:jc w:val="center"/>
        <w:rPr>
          <w:b/>
          <w:bCs/>
          <w:sz w:val="21"/>
          <w:szCs w:val="21"/>
        </w:rPr>
      </w:pPr>
    </w:p>
    <w:p w14:paraId="147AE1CC" w14:textId="77777777" w:rsidR="0088200F" w:rsidRPr="00A94E90" w:rsidRDefault="00444298">
      <w:pPr>
        <w:ind w:firstLine="567"/>
        <w:jc w:val="center"/>
        <w:rPr>
          <w:b/>
          <w:bCs/>
          <w:sz w:val="21"/>
          <w:szCs w:val="21"/>
        </w:rPr>
      </w:pPr>
      <w:r w:rsidRPr="00E01E18">
        <w:rPr>
          <w:b/>
          <w:bCs/>
          <w:sz w:val="21"/>
          <w:szCs w:val="21"/>
        </w:rPr>
        <w:t>1</w:t>
      </w:r>
      <w:r w:rsidR="00A641CF" w:rsidRPr="00E01E18">
        <w:rPr>
          <w:b/>
          <w:bCs/>
          <w:sz w:val="21"/>
          <w:szCs w:val="21"/>
        </w:rPr>
        <w:t>1</w:t>
      </w:r>
      <w:r w:rsidRPr="00E01E18">
        <w:rPr>
          <w:b/>
          <w:bCs/>
          <w:sz w:val="21"/>
          <w:szCs w:val="21"/>
        </w:rPr>
        <w:t>. ПРИЛОЖЕНИЯ</w:t>
      </w:r>
    </w:p>
    <w:p w14:paraId="49351491" w14:textId="77777777" w:rsidR="0088200F" w:rsidRPr="00DD02D3" w:rsidRDefault="00D340B4">
      <w:pPr>
        <w:ind w:firstLine="567"/>
        <w:rPr>
          <w:bCs/>
          <w:sz w:val="21"/>
          <w:szCs w:val="21"/>
        </w:rPr>
      </w:pPr>
      <w:r w:rsidRPr="00DD02D3">
        <w:rPr>
          <w:bCs/>
          <w:sz w:val="21"/>
          <w:szCs w:val="21"/>
        </w:rPr>
        <w:t>1</w:t>
      </w:r>
      <w:r w:rsidR="00A641CF" w:rsidRPr="00DD02D3">
        <w:rPr>
          <w:bCs/>
          <w:sz w:val="21"/>
          <w:szCs w:val="21"/>
        </w:rPr>
        <w:t>1</w:t>
      </w:r>
      <w:r w:rsidR="0088200F" w:rsidRPr="00DD02D3">
        <w:rPr>
          <w:bCs/>
          <w:sz w:val="21"/>
          <w:szCs w:val="21"/>
        </w:rPr>
        <w:t>.1. Приложения, являющиеся неотъемлемой частью настоящего Договора:</w:t>
      </w:r>
    </w:p>
    <w:p w14:paraId="1462E721" w14:textId="77777777" w:rsidR="00DE3FE8" w:rsidRPr="00DD02D3" w:rsidRDefault="00DE3FE8">
      <w:pPr>
        <w:numPr>
          <w:ilvl w:val="0"/>
          <w:numId w:val="6"/>
        </w:numPr>
        <w:rPr>
          <w:bCs/>
          <w:sz w:val="21"/>
          <w:szCs w:val="21"/>
        </w:rPr>
      </w:pPr>
      <w:r w:rsidRPr="00DD02D3">
        <w:rPr>
          <w:bCs/>
          <w:sz w:val="21"/>
          <w:szCs w:val="21"/>
        </w:rPr>
        <w:t>Приложение № 1. Расчет Вознаграждения;</w:t>
      </w:r>
    </w:p>
    <w:p w14:paraId="31499868" w14:textId="77777777" w:rsidR="0088200F" w:rsidRPr="00DD02D3" w:rsidRDefault="0088200F">
      <w:pPr>
        <w:numPr>
          <w:ilvl w:val="0"/>
          <w:numId w:val="6"/>
        </w:numPr>
        <w:rPr>
          <w:bCs/>
          <w:sz w:val="21"/>
          <w:szCs w:val="21"/>
        </w:rPr>
      </w:pPr>
      <w:r w:rsidRPr="00DD02D3">
        <w:rPr>
          <w:bCs/>
          <w:sz w:val="21"/>
          <w:szCs w:val="21"/>
        </w:rPr>
        <w:t xml:space="preserve">Приложение № </w:t>
      </w:r>
      <w:r w:rsidR="00DE3FE8" w:rsidRPr="00DD02D3">
        <w:rPr>
          <w:bCs/>
          <w:sz w:val="21"/>
          <w:szCs w:val="21"/>
        </w:rPr>
        <w:t>2</w:t>
      </w:r>
      <w:r w:rsidRPr="00DD02D3">
        <w:rPr>
          <w:bCs/>
          <w:sz w:val="21"/>
          <w:szCs w:val="21"/>
        </w:rPr>
        <w:t>. Форма Расчетного листа;</w:t>
      </w:r>
    </w:p>
    <w:p w14:paraId="6F68A931" w14:textId="72531916" w:rsidR="0050360A" w:rsidRPr="00DD02D3" w:rsidRDefault="0088200F" w:rsidP="00C344F6">
      <w:pPr>
        <w:numPr>
          <w:ilvl w:val="0"/>
          <w:numId w:val="6"/>
        </w:numPr>
        <w:rPr>
          <w:bCs/>
          <w:sz w:val="21"/>
          <w:szCs w:val="21"/>
        </w:rPr>
      </w:pPr>
      <w:r w:rsidRPr="00DD02D3">
        <w:rPr>
          <w:bCs/>
          <w:sz w:val="21"/>
          <w:szCs w:val="21"/>
        </w:rPr>
        <w:t xml:space="preserve">Приложение № </w:t>
      </w:r>
      <w:r w:rsidR="00DE3FE8" w:rsidRPr="00DD02D3">
        <w:rPr>
          <w:bCs/>
          <w:sz w:val="21"/>
          <w:szCs w:val="21"/>
        </w:rPr>
        <w:t>3</w:t>
      </w:r>
      <w:r w:rsidRPr="00DD02D3">
        <w:rPr>
          <w:bCs/>
          <w:sz w:val="21"/>
          <w:szCs w:val="21"/>
        </w:rPr>
        <w:t xml:space="preserve">. Форма </w:t>
      </w:r>
      <w:r w:rsidR="00C344F6" w:rsidRPr="00DD02D3">
        <w:rPr>
          <w:bCs/>
          <w:sz w:val="21"/>
          <w:szCs w:val="21"/>
        </w:rPr>
        <w:t>Единого отчета об использовании произведений, фонограмм и исполнений</w:t>
      </w:r>
      <w:r w:rsidR="0050360A" w:rsidRPr="00DD02D3">
        <w:rPr>
          <w:bCs/>
          <w:sz w:val="21"/>
          <w:szCs w:val="21"/>
        </w:rPr>
        <w:t>;</w:t>
      </w:r>
    </w:p>
    <w:p w14:paraId="1D2FADB8" w14:textId="77777777" w:rsidR="0049561E" w:rsidRPr="00DD02D3" w:rsidRDefault="0050360A">
      <w:pPr>
        <w:numPr>
          <w:ilvl w:val="0"/>
          <w:numId w:val="6"/>
        </w:numPr>
        <w:rPr>
          <w:bCs/>
          <w:sz w:val="21"/>
          <w:szCs w:val="21"/>
        </w:rPr>
      </w:pPr>
      <w:r w:rsidRPr="00DD02D3">
        <w:rPr>
          <w:bCs/>
          <w:sz w:val="21"/>
          <w:szCs w:val="21"/>
        </w:rPr>
        <w:t>Приложение № 4. Форма Отчета о ретранслируемых каналах</w:t>
      </w:r>
      <w:r w:rsidR="0049561E" w:rsidRPr="00DD02D3">
        <w:rPr>
          <w:bCs/>
          <w:sz w:val="21"/>
          <w:szCs w:val="21"/>
        </w:rPr>
        <w:t>;</w:t>
      </w:r>
    </w:p>
    <w:p w14:paraId="49283B7E" w14:textId="77777777" w:rsidR="0049561E" w:rsidRPr="00DD02D3" w:rsidRDefault="0049561E" w:rsidP="0049561E">
      <w:pPr>
        <w:numPr>
          <w:ilvl w:val="0"/>
          <w:numId w:val="6"/>
        </w:numPr>
        <w:rPr>
          <w:bCs/>
          <w:sz w:val="21"/>
          <w:szCs w:val="21"/>
        </w:rPr>
      </w:pPr>
      <w:r w:rsidRPr="00DD02D3">
        <w:rPr>
          <w:bCs/>
          <w:sz w:val="21"/>
          <w:szCs w:val="21"/>
        </w:rPr>
        <w:t>Приложение № 5</w:t>
      </w:r>
      <w:r w:rsidR="001923A8" w:rsidRPr="00DD02D3">
        <w:rPr>
          <w:bCs/>
          <w:sz w:val="21"/>
          <w:szCs w:val="21"/>
        </w:rPr>
        <w:t>.</w:t>
      </w:r>
      <w:r w:rsidRPr="00DD02D3">
        <w:rPr>
          <w:bCs/>
          <w:sz w:val="21"/>
          <w:szCs w:val="21"/>
        </w:rPr>
        <w:t xml:space="preserve"> Порядок предоставления Служебного сигнала и его интеграции с FONMIX.</w:t>
      </w:r>
    </w:p>
    <w:p w14:paraId="277F2DD6" w14:textId="77777777" w:rsidR="0049561E" w:rsidRPr="00DD02D3" w:rsidRDefault="0049561E">
      <w:pPr>
        <w:jc w:val="center"/>
        <w:rPr>
          <w:bCs/>
          <w:sz w:val="21"/>
          <w:szCs w:val="21"/>
        </w:rPr>
      </w:pPr>
    </w:p>
    <w:p w14:paraId="550E3525" w14:textId="77777777" w:rsidR="0088200F" w:rsidRPr="00A94E90" w:rsidRDefault="00444298" w:rsidP="00CC1E96">
      <w:pPr>
        <w:spacing w:after="120"/>
        <w:jc w:val="center"/>
        <w:rPr>
          <w:b/>
          <w:bCs/>
          <w:sz w:val="21"/>
          <w:szCs w:val="21"/>
        </w:rPr>
      </w:pPr>
      <w:r w:rsidRPr="00A94E90">
        <w:rPr>
          <w:b/>
          <w:bCs/>
          <w:sz w:val="21"/>
          <w:szCs w:val="21"/>
        </w:rPr>
        <w:t>1</w:t>
      </w:r>
      <w:r w:rsidR="00A641CF" w:rsidRPr="00A94E90">
        <w:rPr>
          <w:b/>
          <w:bCs/>
          <w:sz w:val="21"/>
          <w:szCs w:val="21"/>
        </w:rPr>
        <w:t>2</w:t>
      </w:r>
      <w:r w:rsidRPr="00A94E90">
        <w:rPr>
          <w:b/>
          <w:bCs/>
          <w:sz w:val="21"/>
          <w:szCs w:val="21"/>
        </w:rPr>
        <w:t>. РЕКВИЗИТЫ СТОРОН</w:t>
      </w:r>
    </w:p>
    <w:tbl>
      <w:tblPr>
        <w:tblW w:w="9673" w:type="dxa"/>
        <w:tblInd w:w="108" w:type="dxa"/>
        <w:tblLayout w:type="fixed"/>
        <w:tblLook w:val="0000" w:firstRow="0" w:lastRow="0" w:firstColumn="0" w:lastColumn="0" w:noHBand="0" w:noVBand="0"/>
      </w:tblPr>
      <w:tblGrid>
        <w:gridCol w:w="5279"/>
        <w:gridCol w:w="4394"/>
      </w:tblGrid>
      <w:tr w:rsidR="0088200F" w:rsidRPr="00A94E90" w14:paraId="006F70BF" w14:textId="77777777" w:rsidTr="003D22AB">
        <w:tc>
          <w:tcPr>
            <w:tcW w:w="5279" w:type="dxa"/>
          </w:tcPr>
          <w:p w14:paraId="1D19B472" w14:textId="7FC365E4" w:rsidR="0088200F" w:rsidRPr="00A94E90" w:rsidRDefault="00CC1E96" w:rsidP="00C344F6">
            <w:pPr>
              <w:rPr>
                <w:b/>
                <w:bCs/>
                <w:sz w:val="21"/>
                <w:szCs w:val="21"/>
              </w:rPr>
            </w:pPr>
            <w:r w:rsidRPr="00A94E90">
              <w:rPr>
                <w:b/>
                <w:sz w:val="21"/>
                <w:szCs w:val="21"/>
              </w:rPr>
              <w:t>Обществ</w:t>
            </w:r>
            <w:r w:rsidR="00122DFD">
              <w:rPr>
                <w:b/>
                <w:sz w:val="21"/>
                <w:szCs w:val="21"/>
              </w:rPr>
              <w:t>о</w:t>
            </w:r>
            <w:r w:rsidR="00C41B9A" w:rsidRPr="00A94E90">
              <w:rPr>
                <w:b/>
                <w:sz w:val="21"/>
                <w:szCs w:val="21"/>
              </w:rPr>
              <w:t>:</w:t>
            </w:r>
          </w:p>
        </w:tc>
        <w:tc>
          <w:tcPr>
            <w:tcW w:w="4394" w:type="dxa"/>
          </w:tcPr>
          <w:p w14:paraId="7E2C3162" w14:textId="77777777" w:rsidR="0088200F" w:rsidRPr="00A94E90" w:rsidRDefault="0066299C" w:rsidP="00CC1E96">
            <w:pPr>
              <w:rPr>
                <w:b/>
                <w:bCs/>
                <w:sz w:val="21"/>
                <w:szCs w:val="21"/>
              </w:rPr>
            </w:pPr>
            <w:r w:rsidRPr="00A94E90">
              <w:rPr>
                <w:b/>
                <w:sz w:val="21"/>
                <w:szCs w:val="21"/>
              </w:rPr>
              <w:t>Пользователь</w:t>
            </w:r>
            <w:r w:rsidR="00C41B9A" w:rsidRPr="00A94E90">
              <w:rPr>
                <w:b/>
                <w:sz w:val="21"/>
                <w:szCs w:val="21"/>
              </w:rPr>
              <w:t>:</w:t>
            </w:r>
          </w:p>
        </w:tc>
      </w:tr>
      <w:tr w:rsidR="00CE2676" w:rsidRPr="00A94E90" w14:paraId="2630DCB4" w14:textId="77777777" w:rsidTr="003D22AB">
        <w:tc>
          <w:tcPr>
            <w:tcW w:w="5279" w:type="dxa"/>
          </w:tcPr>
          <w:p w14:paraId="4E44F17B" w14:textId="77777777" w:rsidR="00CE2676" w:rsidRPr="00A94E90" w:rsidRDefault="00CE2676">
            <w:pPr>
              <w:rPr>
                <w:b/>
                <w:bCs/>
                <w:sz w:val="21"/>
                <w:szCs w:val="21"/>
              </w:rPr>
            </w:pPr>
            <w:r w:rsidRPr="00A94E90">
              <w:rPr>
                <w:b/>
                <w:sz w:val="21"/>
                <w:szCs w:val="21"/>
              </w:rPr>
              <w:t>Общероссийская общественная организация «Общество по коллективному управлению смежными правами «Всероссийская Организация Интеллектуальной Собственности»</w:t>
            </w:r>
          </w:p>
        </w:tc>
        <w:tc>
          <w:tcPr>
            <w:tcW w:w="4394" w:type="dxa"/>
            <w:vMerge w:val="restart"/>
          </w:tcPr>
          <w:p w14:paraId="45F0C7F6" w14:textId="77777777" w:rsidR="00CE2676" w:rsidRPr="00A94E90" w:rsidRDefault="00CE2676">
            <w:pPr>
              <w:rPr>
                <w:b/>
                <w:bCs/>
                <w:sz w:val="21"/>
                <w:szCs w:val="21"/>
              </w:rPr>
            </w:pPr>
            <w:r w:rsidRPr="00A94E90">
              <w:rPr>
                <w:b/>
                <w:bCs/>
                <w:sz w:val="21"/>
                <w:szCs w:val="21"/>
              </w:rPr>
              <w:t xml:space="preserve">Полное наименование: </w:t>
            </w:r>
          </w:p>
          <w:p w14:paraId="74528093" w14:textId="7078AFF4" w:rsidR="0098209D" w:rsidRDefault="0098209D">
            <w:pPr>
              <w:rPr>
                <w:b/>
                <w:sz w:val="21"/>
                <w:szCs w:val="21"/>
              </w:rPr>
            </w:pPr>
            <w:r>
              <w:rPr>
                <w:b/>
                <w:sz w:val="21"/>
                <w:szCs w:val="21"/>
              </w:rPr>
              <w:t>________________________________</w:t>
            </w:r>
          </w:p>
          <w:p w14:paraId="1C1B7BB2" w14:textId="61032963" w:rsidR="0098209D" w:rsidRDefault="0098209D">
            <w:pPr>
              <w:rPr>
                <w:b/>
                <w:sz w:val="21"/>
                <w:szCs w:val="21"/>
              </w:rPr>
            </w:pPr>
            <w:r>
              <w:rPr>
                <w:b/>
                <w:sz w:val="21"/>
                <w:szCs w:val="21"/>
              </w:rPr>
              <w:t>________________________________</w:t>
            </w:r>
          </w:p>
          <w:p w14:paraId="65650B8B" w14:textId="51579DA5" w:rsidR="0098209D" w:rsidRDefault="0098209D">
            <w:pPr>
              <w:rPr>
                <w:b/>
                <w:sz w:val="21"/>
                <w:szCs w:val="21"/>
              </w:rPr>
            </w:pPr>
            <w:r>
              <w:rPr>
                <w:b/>
                <w:sz w:val="21"/>
                <w:szCs w:val="21"/>
              </w:rPr>
              <w:t>________________________________</w:t>
            </w:r>
          </w:p>
          <w:p w14:paraId="41340A39" w14:textId="77777777" w:rsidR="00CE2676" w:rsidRPr="00A94E90" w:rsidRDefault="00CE2676">
            <w:pPr>
              <w:rPr>
                <w:b/>
                <w:sz w:val="21"/>
                <w:szCs w:val="21"/>
              </w:rPr>
            </w:pPr>
            <w:r w:rsidRPr="00A94E90">
              <w:rPr>
                <w:b/>
                <w:sz w:val="21"/>
                <w:szCs w:val="21"/>
              </w:rPr>
              <w:t>ОГРН</w:t>
            </w:r>
          </w:p>
          <w:p w14:paraId="04790F18" w14:textId="77777777" w:rsidR="00CE2676" w:rsidRPr="00A94E90" w:rsidRDefault="00CE2676">
            <w:pPr>
              <w:rPr>
                <w:b/>
                <w:sz w:val="21"/>
                <w:szCs w:val="21"/>
              </w:rPr>
            </w:pPr>
            <w:r w:rsidRPr="00A94E90">
              <w:rPr>
                <w:b/>
                <w:sz w:val="21"/>
                <w:szCs w:val="21"/>
              </w:rPr>
              <w:t>ИНН</w:t>
            </w:r>
          </w:p>
          <w:p w14:paraId="3344ABCA" w14:textId="77777777" w:rsidR="00CE2676" w:rsidRPr="00A94E90" w:rsidRDefault="00CE2676">
            <w:pPr>
              <w:rPr>
                <w:b/>
                <w:sz w:val="21"/>
                <w:szCs w:val="21"/>
              </w:rPr>
            </w:pPr>
            <w:r w:rsidRPr="00A94E90">
              <w:rPr>
                <w:b/>
                <w:sz w:val="21"/>
                <w:szCs w:val="21"/>
              </w:rPr>
              <w:t xml:space="preserve">КПП </w:t>
            </w:r>
          </w:p>
          <w:p w14:paraId="6C7F3454" w14:textId="77777777" w:rsidR="00CE2676" w:rsidRPr="00A94E90" w:rsidRDefault="00CC1E96">
            <w:pPr>
              <w:rPr>
                <w:sz w:val="21"/>
                <w:szCs w:val="21"/>
              </w:rPr>
            </w:pPr>
            <w:r w:rsidRPr="00A94E90">
              <w:rPr>
                <w:b/>
                <w:sz w:val="21"/>
                <w:szCs w:val="21"/>
              </w:rPr>
              <w:t>Адрес местонахождения</w:t>
            </w:r>
            <w:r w:rsidR="00CE2676" w:rsidRPr="00A94E90">
              <w:rPr>
                <w:sz w:val="21"/>
                <w:szCs w:val="21"/>
              </w:rPr>
              <w:t xml:space="preserve">: </w:t>
            </w:r>
          </w:p>
          <w:p w14:paraId="67077373" w14:textId="77777777" w:rsidR="00E86B30" w:rsidRPr="00A94E90" w:rsidRDefault="00E86B30">
            <w:pPr>
              <w:rPr>
                <w:sz w:val="21"/>
                <w:szCs w:val="21"/>
              </w:rPr>
            </w:pPr>
            <w:r w:rsidRPr="00A94E90">
              <w:rPr>
                <w:b/>
                <w:sz w:val="21"/>
                <w:szCs w:val="21"/>
              </w:rPr>
              <w:t>Почтовый адрес</w:t>
            </w:r>
            <w:r w:rsidRPr="00A94E90">
              <w:rPr>
                <w:sz w:val="21"/>
                <w:szCs w:val="21"/>
              </w:rPr>
              <w:t>:</w:t>
            </w:r>
          </w:p>
          <w:p w14:paraId="23E4E336" w14:textId="77777777" w:rsidR="00CE2676" w:rsidRPr="00A94E90" w:rsidRDefault="00CE2676">
            <w:pPr>
              <w:rPr>
                <w:sz w:val="21"/>
                <w:szCs w:val="21"/>
              </w:rPr>
            </w:pPr>
            <w:r w:rsidRPr="00A94E90">
              <w:rPr>
                <w:b/>
                <w:sz w:val="21"/>
                <w:szCs w:val="21"/>
              </w:rPr>
              <w:t>Тел</w:t>
            </w:r>
            <w:r w:rsidR="00E86B30" w:rsidRPr="00A94E90">
              <w:rPr>
                <w:b/>
                <w:sz w:val="21"/>
                <w:szCs w:val="21"/>
              </w:rPr>
              <w:t>ефон/</w:t>
            </w:r>
            <w:r w:rsidRPr="00A94E90">
              <w:rPr>
                <w:b/>
                <w:sz w:val="21"/>
                <w:szCs w:val="21"/>
              </w:rPr>
              <w:t>факс</w:t>
            </w:r>
            <w:r w:rsidRPr="00A94E90">
              <w:rPr>
                <w:sz w:val="21"/>
                <w:szCs w:val="21"/>
              </w:rPr>
              <w:t>:</w:t>
            </w:r>
          </w:p>
          <w:p w14:paraId="1EED5FB1" w14:textId="77777777" w:rsidR="00E70E62" w:rsidRPr="00A94E90" w:rsidRDefault="00E70E62">
            <w:pPr>
              <w:rPr>
                <w:b/>
                <w:sz w:val="21"/>
                <w:szCs w:val="21"/>
              </w:rPr>
            </w:pPr>
            <w:r w:rsidRPr="00A94E90">
              <w:rPr>
                <w:b/>
                <w:sz w:val="21"/>
                <w:szCs w:val="21"/>
                <w:lang w:val="fr-FR"/>
              </w:rPr>
              <w:t>Корпоративный e-mail</w:t>
            </w:r>
            <w:r w:rsidRPr="00A94E90">
              <w:rPr>
                <w:b/>
                <w:sz w:val="21"/>
                <w:szCs w:val="21"/>
              </w:rPr>
              <w:t>:</w:t>
            </w:r>
          </w:p>
          <w:p w14:paraId="137CD14F" w14:textId="77777777" w:rsidR="00E86B30" w:rsidRPr="00A94E90" w:rsidRDefault="00E70E62">
            <w:pPr>
              <w:rPr>
                <w:sz w:val="21"/>
                <w:szCs w:val="21"/>
              </w:rPr>
            </w:pPr>
            <w:r w:rsidRPr="00A94E90">
              <w:rPr>
                <w:b/>
                <w:sz w:val="21"/>
                <w:szCs w:val="21"/>
                <w:lang w:val="fr-FR"/>
              </w:rPr>
              <w:t>Интернет-сайт</w:t>
            </w:r>
            <w:r w:rsidRPr="00A94E90">
              <w:rPr>
                <w:b/>
                <w:sz w:val="21"/>
                <w:szCs w:val="21"/>
              </w:rPr>
              <w:t>:</w:t>
            </w:r>
            <w:r w:rsidRPr="00A94E90">
              <w:rPr>
                <w:b/>
                <w:sz w:val="21"/>
                <w:szCs w:val="21"/>
                <w:lang w:val="fr-FR"/>
              </w:rPr>
              <w:t xml:space="preserve"> </w:t>
            </w:r>
          </w:p>
          <w:p w14:paraId="36768C88" w14:textId="77777777" w:rsidR="00E86B30" w:rsidRPr="00A94E90" w:rsidRDefault="00E86B30">
            <w:pPr>
              <w:rPr>
                <w:bCs/>
                <w:sz w:val="21"/>
                <w:szCs w:val="21"/>
              </w:rPr>
            </w:pPr>
            <w:r w:rsidRPr="00A94E90">
              <w:rPr>
                <w:b/>
                <w:sz w:val="21"/>
                <w:szCs w:val="21"/>
                <w:lang w:val="fr-FR"/>
              </w:rPr>
              <w:t>E-mail</w:t>
            </w:r>
            <w:r w:rsidRPr="00A94E90">
              <w:rPr>
                <w:sz w:val="21"/>
                <w:szCs w:val="21"/>
              </w:rPr>
              <w:t xml:space="preserve"> для отправки отчетности:</w:t>
            </w:r>
          </w:p>
          <w:p w14:paraId="7CFA0629" w14:textId="77777777" w:rsidR="00E86B30" w:rsidRPr="00A94E90" w:rsidRDefault="00E86B30">
            <w:pPr>
              <w:rPr>
                <w:bCs/>
                <w:sz w:val="21"/>
                <w:szCs w:val="21"/>
              </w:rPr>
            </w:pPr>
            <w:r w:rsidRPr="00A94E90">
              <w:rPr>
                <w:bCs/>
                <w:sz w:val="21"/>
                <w:szCs w:val="21"/>
              </w:rPr>
              <w:t xml:space="preserve"> </w:t>
            </w:r>
          </w:p>
          <w:p w14:paraId="1ECB3B0C" w14:textId="77777777" w:rsidR="00E86B30" w:rsidRPr="00A94E90" w:rsidRDefault="00E86B30">
            <w:pPr>
              <w:rPr>
                <w:b/>
                <w:bCs/>
                <w:sz w:val="21"/>
                <w:szCs w:val="21"/>
              </w:rPr>
            </w:pPr>
            <w:r w:rsidRPr="00A94E90">
              <w:rPr>
                <w:b/>
                <w:bCs/>
                <w:sz w:val="21"/>
                <w:szCs w:val="21"/>
              </w:rPr>
              <w:t>Банковские реквизиты:</w:t>
            </w:r>
          </w:p>
          <w:p w14:paraId="75A5016A" w14:textId="77777777" w:rsidR="00E86B30" w:rsidRPr="00A94E90" w:rsidRDefault="00E86B30">
            <w:pPr>
              <w:rPr>
                <w:bCs/>
                <w:sz w:val="21"/>
                <w:szCs w:val="21"/>
              </w:rPr>
            </w:pPr>
            <w:r w:rsidRPr="00A94E90">
              <w:rPr>
                <w:bCs/>
                <w:sz w:val="21"/>
                <w:szCs w:val="21"/>
              </w:rPr>
              <w:t xml:space="preserve">Расчетный счет _______________________ </w:t>
            </w:r>
          </w:p>
          <w:p w14:paraId="56343957" w14:textId="77777777" w:rsidR="00CE2676" w:rsidRPr="00A94E90" w:rsidRDefault="00E86B30">
            <w:pPr>
              <w:rPr>
                <w:bCs/>
                <w:sz w:val="21"/>
                <w:szCs w:val="21"/>
              </w:rPr>
            </w:pPr>
            <w:r w:rsidRPr="00A94E90">
              <w:rPr>
                <w:bCs/>
                <w:sz w:val="21"/>
                <w:szCs w:val="21"/>
              </w:rPr>
              <w:t xml:space="preserve">Наименование банка: </w:t>
            </w:r>
          </w:p>
          <w:p w14:paraId="2C88A5EF" w14:textId="77777777" w:rsidR="00E86B30" w:rsidRPr="00A94E90" w:rsidRDefault="00E86B30">
            <w:pPr>
              <w:rPr>
                <w:bCs/>
                <w:sz w:val="21"/>
                <w:szCs w:val="21"/>
              </w:rPr>
            </w:pPr>
            <w:r w:rsidRPr="00A94E90">
              <w:rPr>
                <w:bCs/>
                <w:sz w:val="21"/>
                <w:szCs w:val="21"/>
              </w:rPr>
              <w:t>Корреспондентский счет _________________________</w:t>
            </w:r>
          </w:p>
          <w:p w14:paraId="115287CF" w14:textId="77777777" w:rsidR="00CE2676" w:rsidRPr="00A94E90" w:rsidRDefault="00CE2676">
            <w:pPr>
              <w:rPr>
                <w:bCs/>
                <w:sz w:val="21"/>
                <w:szCs w:val="21"/>
              </w:rPr>
            </w:pPr>
            <w:r w:rsidRPr="00A94E90">
              <w:rPr>
                <w:bCs/>
                <w:sz w:val="21"/>
                <w:szCs w:val="21"/>
              </w:rPr>
              <w:t xml:space="preserve">БИК </w:t>
            </w:r>
          </w:p>
        </w:tc>
      </w:tr>
      <w:tr w:rsidR="00CE2676" w:rsidRPr="00A94E90" w14:paraId="6A3572EA" w14:textId="77777777" w:rsidTr="003D22AB">
        <w:tc>
          <w:tcPr>
            <w:tcW w:w="5279" w:type="dxa"/>
          </w:tcPr>
          <w:p w14:paraId="3B8FAA53" w14:textId="57F19794" w:rsidR="00E87AF3" w:rsidRPr="00A94E90" w:rsidRDefault="00E87AF3">
            <w:pPr>
              <w:rPr>
                <w:sz w:val="21"/>
                <w:szCs w:val="21"/>
              </w:rPr>
            </w:pPr>
            <w:r w:rsidRPr="00A94E90">
              <w:rPr>
                <w:b/>
                <w:sz w:val="21"/>
                <w:szCs w:val="21"/>
              </w:rPr>
              <w:t>ОГРН</w:t>
            </w:r>
            <w:r w:rsidRPr="00A94E90">
              <w:rPr>
                <w:sz w:val="21"/>
                <w:szCs w:val="21"/>
              </w:rPr>
              <w:t xml:space="preserve"> 1087799012707</w:t>
            </w:r>
          </w:p>
          <w:p w14:paraId="11861031" w14:textId="6A50F722" w:rsidR="00E87AF3" w:rsidRPr="00A94E90" w:rsidRDefault="00CE2676" w:rsidP="00892A33">
            <w:pPr>
              <w:rPr>
                <w:sz w:val="21"/>
                <w:szCs w:val="21"/>
              </w:rPr>
            </w:pPr>
            <w:r w:rsidRPr="00A94E90">
              <w:rPr>
                <w:b/>
                <w:sz w:val="21"/>
                <w:szCs w:val="21"/>
              </w:rPr>
              <w:t>ИНН</w:t>
            </w:r>
            <w:r w:rsidR="00E87AF3" w:rsidRPr="00A94E90">
              <w:rPr>
                <w:sz w:val="21"/>
                <w:szCs w:val="21"/>
              </w:rPr>
              <w:t xml:space="preserve"> 7703393100</w:t>
            </w:r>
          </w:p>
          <w:p w14:paraId="5F27D9B4" w14:textId="3F25C28C" w:rsidR="00CE2676" w:rsidRPr="00A94E90" w:rsidRDefault="00CE2676" w:rsidP="00CC1E96">
            <w:pPr>
              <w:rPr>
                <w:bCs/>
                <w:sz w:val="21"/>
                <w:szCs w:val="21"/>
              </w:rPr>
            </w:pPr>
            <w:r w:rsidRPr="00A94E90">
              <w:rPr>
                <w:b/>
                <w:sz w:val="21"/>
                <w:szCs w:val="21"/>
              </w:rPr>
              <w:t>КПП</w:t>
            </w:r>
            <w:r w:rsidRPr="00A94E90">
              <w:rPr>
                <w:sz w:val="21"/>
                <w:szCs w:val="21"/>
              </w:rPr>
              <w:t xml:space="preserve"> 770301001</w:t>
            </w:r>
          </w:p>
        </w:tc>
        <w:tc>
          <w:tcPr>
            <w:tcW w:w="4394" w:type="dxa"/>
            <w:vMerge/>
          </w:tcPr>
          <w:p w14:paraId="16D7A72F" w14:textId="77777777" w:rsidR="00CE2676" w:rsidRPr="00A94E90" w:rsidRDefault="00CE2676">
            <w:pPr>
              <w:rPr>
                <w:sz w:val="21"/>
                <w:szCs w:val="21"/>
              </w:rPr>
            </w:pPr>
          </w:p>
        </w:tc>
      </w:tr>
      <w:tr w:rsidR="00CE2676" w:rsidRPr="00A94E90" w14:paraId="4F16FAD9" w14:textId="77777777" w:rsidTr="003D22AB">
        <w:tc>
          <w:tcPr>
            <w:tcW w:w="5279" w:type="dxa"/>
          </w:tcPr>
          <w:p w14:paraId="1F8667BB" w14:textId="0B440E65" w:rsidR="00CC1E96" w:rsidRPr="00A94E90" w:rsidRDefault="00CC1E96">
            <w:pPr>
              <w:rPr>
                <w:b/>
                <w:sz w:val="21"/>
                <w:szCs w:val="21"/>
              </w:rPr>
            </w:pPr>
            <w:r w:rsidRPr="00A94E90">
              <w:rPr>
                <w:b/>
                <w:sz w:val="21"/>
                <w:szCs w:val="21"/>
              </w:rPr>
              <w:t>Адрес местонахождения</w:t>
            </w:r>
            <w:r w:rsidR="00CE2676" w:rsidRPr="00A94E90">
              <w:rPr>
                <w:b/>
                <w:sz w:val="21"/>
                <w:szCs w:val="21"/>
              </w:rPr>
              <w:t>:</w:t>
            </w:r>
            <w:r w:rsidR="00CE2676" w:rsidRPr="00A94E90">
              <w:rPr>
                <w:sz w:val="21"/>
                <w:szCs w:val="21"/>
              </w:rPr>
              <w:t xml:space="preserve"> </w:t>
            </w:r>
          </w:p>
          <w:p w14:paraId="5B289CB3" w14:textId="583E7291" w:rsidR="00CE2676" w:rsidRPr="00B65886" w:rsidRDefault="00CE2676">
            <w:pPr>
              <w:rPr>
                <w:sz w:val="21"/>
                <w:szCs w:val="21"/>
              </w:rPr>
            </w:pPr>
            <w:r w:rsidRPr="00A94E90">
              <w:rPr>
                <w:b/>
                <w:sz w:val="21"/>
                <w:szCs w:val="21"/>
              </w:rPr>
              <w:t>Почтовый адрес:</w:t>
            </w:r>
          </w:p>
        </w:tc>
        <w:tc>
          <w:tcPr>
            <w:tcW w:w="4394" w:type="dxa"/>
            <w:vMerge/>
          </w:tcPr>
          <w:p w14:paraId="40105EF0" w14:textId="77777777" w:rsidR="00CE2676" w:rsidRPr="00A94E90" w:rsidRDefault="00CE2676">
            <w:pPr>
              <w:rPr>
                <w:sz w:val="21"/>
                <w:szCs w:val="21"/>
              </w:rPr>
            </w:pPr>
          </w:p>
        </w:tc>
      </w:tr>
      <w:tr w:rsidR="00CE2676" w:rsidRPr="00A94E90" w14:paraId="69968113" w14:textId="77777777" w:rsidTr="003D22AB">
        <w:tc>
          <w:tcPr>
            <w:tcW w:w="5279" w:type="dxa"/>
          </w:tcPr>
          <w:p w14:paraId="3FA2329F" w14:textId="63769BA8" w:rsidR="00CE2676" w:rsidRPr="00A94E90" w:rsidRDefault="00CE2676" w:rsidP="00B65886">
            <w:pPr>
              <w:rPr>
                <w:bCs/>
                <w:sz w:val="21"/>
                <w:szCs w:val="21"/>
                <w:lang w:val="en-US"/>
              </w:rPr>
            </w:pPr>
            <w:r w:rsidRPr="00A94E90">
              <w:rPr>
                <w:b/>
                <w:sz w:val="21"/>
                <w:szCs w:val="21"/>
              </w:rPr>
              <w:t>Тел</w:t>
            </w:r>
            <w:r w:rsidR="000034C2" w:rsidRPr="00A94E90">
              <w:rPr>
                <w:b/>
                <w:sz w:val="21"/>
                <w:szCs w:val="21"/>
              </w:rPr>
              <w:t>ефон/</w:t>
            </w:r>
            <w:r w:rsidRPr="00A94E90">
              <w:rPr>
                <w:b/>
                <w:sz w:val="21"/>
                <w:szCs w:val="21"/>
              </w:rPr>
              <w:t>факс:</w:t>
            </w:r>
            <w:r w:rsidRPr="00A94E90">
              <w:rPr>
                <w:sz w:val="21"/>
                <w:szCs w:val="21"/>
              </w:rPr>
              <w:t xml:space="preserve"> </w:t>
            </w:r>
          </w:p>
        </w:tc>
        <w:tc>
          <w:tcPr>
            <w:tcW w:w="4394" w:type="dxa"/>
            <w:vMerge/>
          </w:tcPr>
          <w:p w14:paraId="4C7CC4CB" w14:textId="77777777" w:rsidR="00CE2676" w:rsidRPr="00A94E90" w:rsidRDefault="00CE2676">
            <w:pPr>
              <w:rPr>
                <w:sz w:val="21"/>
                <w:szCs w:val="21"/>
                <w:lang w:val="en-US"/>
              </w:rPr>
            </w:pPr>
          </w:p>
        </w:tc>
      </w:tr>
      <w:tr w:rsidR="00CE2676" w:rsidRPr="00506DBA" w14:paraId="7D8C1FCE" w14:textId="77777777" w:rsidTr="003D22AB">
        <w:tc>
          <w:tcPr>
            <w:tcW w:w="5279" w:type="dxa"/>
          </w:tcPr>
          <w:p w14:paraId="4DE2B43B" w14:textId="77777777" w:rsidR="00CE2676" w:rsidRPr="00A94E90" w:rsidRDefault="000034C2">
            <w:pPr>
              <w:rPr>
                <w:bCs/>
                <w:sz w:val="21"/>
                <w:szCs w:val="21"/>
                <w:lang w:val="en-US"/>
              </w:rPr>
            </w:pPr>
            <w:r w:rsidRPr="00A94E90">
              <w:rPr>
                <w:b/>
                <w:sz w:val="21"/>
                <w:szCs w:val="21"/>
                <w:lang w:val="fr-FR"/>
              </w:rPr>
              <w:t>E</w:t>
            </w:r>
            <w:r w:rsidR="00CE2676" w:rsidRPr="00A94E90">
              <w:rPr>
                <w:b/>
                <w:sz w:val="21"/>
                <w:szCs w:val="21"/>
                <w:lang w:val="fr-FR"/>
              </w:rPr>
              <w:t>-mail:</w:t>
            </w:r>
            <w:r w:rsidR="00CE2676" w:rsidRPr="00A94E90">
              <w:rPr>
                <w:sz w:val="21"/>
                <w:szCs w:val="21"/>
                <w:lang w:val="fr-FR"/>
              </w:rPr>
              <w:t xml:space="preserve"> otchet@rosvois.ru</w:t>
            </w:r>
            <w:r w:rsidRPr="00A94E90">
              <w:rPr>
                <w:sz w:val="21"/>
                <w:szCs w:val="21"/>
                <w:lang w:val="en-US"/>
              </w:rPr>
              <w:t>;</w:t>
            </w:r>
          </w:p>
        </w:tc>
        <w:tc>
          <w:tcPr>
            <w:tcW w:w="4394" w:type="dxa"/>
            <w:vMerge/>
          </w:tcPr>
          <w:p w14:paraId="0D291EB8" w14:textId="77777777" w:rsidR="00CE2676" w:rsidRPr="00A94E90" w:rsidRDefault="00CE2676">
            <w:pPr>
              <w:rPr>
                <w:bCs/>
                <w:sz w:val="21"/>
                <w:szCs w:val="21"/>
                <w:lang w:val="fr-FR"/>
              </w:rPr>
            </w:pPr>
          </w:p>
        </w:tc>
      </w:tr>
      <w:tr w:rsidR="00CE2676" w:rsidRPr="00A94E90" w14:paraId="0399B1FD" w14:textId="77777777" w:rsidTr="003D22AB">
        <w:trPr>
          <w:trHeight w:val="768"/>
        </w:trPr>
        <w:tc>
          <w:tcPr>
            <w:tcW w:w="5279" w:type="dxa"/>
          </w:tcPr>
          <w:p w14:paraId="03AD0D10" w14:textId="77777777" w:rsidR="000034C2" w:rsidRPr="00A94E90" w:rsidRDefault="000034C2">
            <w:pPr>
              <w:rPr>
                <w:b/>
                <w:sz w:val="21"/>
                <w:szCs w:val="21"/>
              </w:rPr>
            </w:pPr>
            <w:r w:rsidRPr="00A94E90">
              <w:rPr>
                <w:b/>
                <w:sz w:val="21"/>
                <w:szCs w:val="21"/>
              </w:rPr>
              <w:t>Банковские реквизиты:</w:t>
            </w:r>
          </w:p>
          <w:p w14:paraId="6D3779D3" w14:textId="77777777" w:rsidR="003D22AB" w:rsidRPr="00A94E90" w:rsidRDefault="003D22AB">
            <w:pPr>
              <w:rPr>
                <w:sz w:val="21"/>
                <w:szCs w:val="21"/>
              </w:rPr>
            </w:pPr>
          </w:p>
          <w:p w14:paraId="044992E2" w14:textId="77777777" w:rsidR="003D22AB" w:rsidRPr="00A94E90" w:rsidRDefault="003D22AB">
            <w:pPr>
              <w:rPr>
                <w:bCs/>
                <w:sz w:val="21"/>
                <w:szCs w:val="21"/>
              </w:rPr>
            </w:pPr>
          </w:p>
        </w:tc>
        <w:tc>
          <w:tcPr>
            <w:tcW w:w="4394" w:type="dxa"/>
            <w:vMerge/>
          </w:tcPr>
          <w:p w14:paraId="1594AC10" w14:textId="77777777" w:rsidR="00CE2676" w:rsidRPr="00A94E90" w:rsidRDefault="00CE2676">
            <w:pPr>
              <w:rPr>
                <w:bCs/>
                <w:sz w:val="21"/>
                <w:szCs w:val="21"/>
              </w:rPr>
            </w:pPr>
          </w:p>
        </w:tc>
      </w:tr>
      <w:tr w:rsidR="0088200F" w:rsidRPr="00A94E90" w14:paraId="2247F3C3" w14:textId="77777777" w:rsidTr="003D22AB">
        <w:trPr>
          <w:trHeight w:val="768"/>
        </w:trPr>
        <w:tc>
          <w:tcPr>
            <w:tcW w:w="5279" w:type="dxa"/>
          </w:tcPr>
          <w:p w14:paraId="3A4DF806" w14:textId="77777777" w:rsidR="0088200F" w:rsidRPr="00A94E90" w:rsidRDefault="0088200F">
            <w:pPr>
              <w:ind w:firstLine="426"/>
              <w:rPr>
                <w:sz w:val="21"/>
                <w:szCs w:val="21"/>
              </w:rPr>
            </w:pPr>
          </w:p>
          <w:p w14:paraId="5C30D219" w14:textId="77777777" w:rsidR="0088200F" w:rsidRPr="00A94E90" w:rsidRDefault="0088200F">
            <w:pPr>
              <w:rPr>
                <w:bCs/>
                <w:sz w:val="21"/>
                <w:szCs w:val="21"/>
              </w:rPr>
            </w:pPr>
            <w:r w:rsidRPr="00A94E90">
              <w:rPr>
                <w:bCs/>
                <w:sz w:val="21"/>
                <w:szCs w:val="21"/>
              </w:rPr>
              <w:t>_________________ /</w:t>
            </w:r>
            <w:r w:rsidR="000034C2" w:rsidRPr="00A94E90">
              <w:rPr>
                <w:bCs/>
                <w:sz w:val="21"/>
                <w:szCs w:val="21"/>
              </w:rPr>
              <w:t>_______________/</w:t>
            </w:r>
            <w:r w:rsidRPr="00A94E90">
              <w:rPr>
                <w:bCs/>
                <w:sz w:val="21"/>
                <w:szCs w:val="21"/>
              </w:rPr>
              <w:t xml:space="preserve"> </w:t>
            </w:r>
          </w:p>
          <w:p w14:paraId="57F8F3B4" w14:textId="77777777" w:rsidR="000034C2" w:rsidRPr="00A94E90" w:rsidRDefault="000034C2">
            <w:pPr>
              <w:rPr>
                <w:sz w:val="21"/>
                <w:szCs w:val="21"/>
              </w:rPr>
            </w:pPr>
          </w:p>
          <w:p w14:paraId="04AA2C71" w14:textId="77777777" w:rsidR="0088200F" w:rsidRPr="00A94E90" w:rsidRDefault="0088200F">
            <w:pPr>
              <w:ind w:firstLine="426"/>
              <w:rPr>
                <w:sz w:val="21"/>
                <w:szCs w:val="21"/>
              </w:rPr>
            </w:pPr>
            <w:r w:rsidRPr="00A94E90">
              <w:rPr>
                <w:sz w:val="21"/>
                <w:szCs w:val="21"/>
              </w:rPr>
              <w:t>М.П.</w:t>
            </w:r>
          </w:p>
        </w:tc>
        <w:tc>
          <w:tcPr>
            <w:tcW w:w="4394" w:type="dxa"/>
          </w:tcPr>
          <w:p w14:paraId="0F779BAF" w14:textId="77777777" w:rsidR="0088200F" w:rsidRPr="00A94E90" w:rsidRDefault="0088200F">
            <w:pPr>
              <w:ind w:firstLine="426"/>
              <w:rPr>
                <w:bCs/>
                <w:sz w:val="21"/>
                <w:szCs w:val="21"/>
              </w:rPr>
            </w:pPr>
          </w:p>
          <w:p w14:paraId="7A9C37A0" w14:textId="77777777" w:rsidR="0088200F" w:rsidRPr="00A94E90" w:rsidRDefault="0088200F">
            <w:pPr>
              <w:rPr>
                <w:bCs/>
                <w:sz w:val="21"/>
                <w:szCs w:val="21"/>
              </w:rPr>
            </w:pPr>
            <w:r w:rsidRPr="00A94E90">
              <w:rPr>
                <w:bCs/>
                <w:sz w:val="21"/>
                <w:szCs w:val="21"/>
              </w:rPr>
              <w:t xml:space="preserve">_________________ / </w:t>
            </w:r>
            <w:r w:rsidR="000034C2" w:rsidRPr="00A94E90">
              <w:rPr>
                <w:bCs/>
                <w:sz w:val="21"/>
                <w:szCs w:val="21"/>
              </w:rPr>
              <w:t>_______________/</w:t>
            </w:r>
          </w:p>
          <w:p w14:paraId="560EF806" w14:textId="77777777" w:rsidR="0088200F" w:rsidRPr="00A94E90" w:rsidRDefault="0088200F">
            <w:pPr>
              <w:ind w:firstLine="426"/>
              <w:rPr>
                <w:bCs/>
                <w:sz w:val="21"/>
                <w:szCs w:val="21"/>
              </w:rPr>
            </w:pPr>
          </w:p>
          <w:p w14:paraId="174DE49C" w14:textId="77777777" w:rsidR="0088200F" w:rsidRPr="00A94E90" w:rsidRDefault="00E53266">
            <w:pPr>
              <w:rPr>
                <w:bCs/>
                <w:sz w:val="21"/>
                <w:szCs w:val="21"/>
              </w:rPr>
            </w:pPr>
            <w:r w:rsidRPr="00A94E90">
              <w:rPr>
                <w:bCs/>
                <w:sz w:val="21"/>
                <w:szCs w:val="21"/>
              </w:rPr>
              <w:t xml:space="preserve"> </w:t>
            </w:r>
            <w:r w:rsidR="0088200F" w:rsidRPr="00A94E90">
              <w:rPr>
                <w:bCs/>
                <w:sz w:val="21"/>
                <w:szCs w:val="21"/>
              </w:rPr>
              <w:t xml:space="preserve">М.П. </w:t>
            </w:r>
          </w:p>
        </w:tc>
      </w:tr>
    </w:tbl>
    <w:p w14:paraId="3D5F576E" w14:textId="77777777" w:rsidR="00C166EB" w:rsidRPr="00A94E90" w:rsidRDefault="00C166EB" w:rsidP="00D31E13">
      <w:pPr>
        <w:ind w:left="4678"/>
        <w:rPr>
          <w:bCs/>
          <w:sz w:val="21"/>
          <w:szCs w:val="21"/>
        </w:rPr>
      </w:pPr>
    </w:p>
    <w:p w14:paraId="0DA9FDC4" w14:textId="4F97FC91" w:rsidR="0098209D" w:rsidRDefault="0098209D">
      <w:pPr>
        <w:spacing w:after="200" w:line="276" w:lineRule="auto"/>
        <w:rPr>
          <w:bCs/>
          <w:sz w:val="21"/>
          <w:szCs w:val="21"/>
        </w:rPr>
      </w:pPr>
      <w:r>
        <w:rPr>
          <w:bCs/>
          <w:sz w:val="21"/>
          <w:szCs w:val="21"/>
        </w:rPr>
        <w:br w:type="page"/>
      </w:r>
    </w:p>
    <w:p w14:paraId="1BA42A98" w14:textId="77777777" w:rsidR="00831DD5" w:rsidRDefault="00831DD5" w:rsidP="00D31E13">
      <w:pPr>
        <w:ind w:left="4678"/>
        <w:rPr>
          <w:bCs/>
          <w:sz w:val="21"/>
          <w:szCs w:val="21"/>
        </w:rPr>
      </w:pPr>
    </w:p>
    <w:p w14:paraId="5F480D11" w14:textId="77777777" w:rsidR="0007074E" w:rsidRPr="00674164" w:rsidRDefault="0007074E" w:rsidP="006D43D1">
      <w:pPr>
        <w:ind w:left="4536"/>
        <w:rPr>
          <w:bCs/>
        </w:rPr>
      </w:pPr>
      <w:r w:rsidRPr="00674164">
        <w:rPr>
          <w:bCs/>
        </w:rPr>
        <w:t>ПРИЛОЖЕНИЕ № 1</w:t>
      </w:r>
    </w:p>
    <w:p w14:paraId="2E3B24F7" w14:textId="6D7E6BA1" w:rsidR="008E7507" w:rsidRPr="00674164" w:rsidRDefault="008E7507" w:rsidP="006D43D1">
      <w:pPr>
        <w:ind w:left="4536"/>
        <w:rPr>
          <w:bCs/>
        </w:rPr>
      </w:pPr>
      <w:r w:rsidRPr="00674164">
        <w:rPr>
          <w:bCs/>
        </w:rPr>
        <w:t xml:space="preserve">к Договору о выплате вознаграждения за сообщение фонограмм, опубликованных в коммерческих целях, </w:t>
      </w:r>
    </w:p>
    <w:p w14:paraId="70B7A2CC" w14:textId="61FDE0BD" w:rsidR="0007074E" w:rsidRPr="00674164" w:rsidRDefault="008E7507" w:rsidP="006D43D1">
      <w:pPr>
        <w:ind w:left="4536"/>
        <w:rPr>
          <w:bCs/>
        </w:rPr>
      </w:pPr>
      <w:r w:rsidRPr="00674164">
        <w:rPr>
          <w:bCs/>
        </w:rPr>
        <w:t xml:space="preserve">в эфир и/либо по кабелю посредством сети Интернет или </w:t>
      </w:r>
      <w:r w:rsidR="00854202" w:rsidRPr="00854202">
        <w:rPr>
          <w:bCs/>
        </w:rPr>
        <w:t>аналогичных цифровых сетей</w:t>
      </w:r>
      <w:r w:rsidR="0098209D">
        <w:rPr>
          <w:bCs/>
        </w:rPr>
        <w:t>,</w:t>
      </w:r>
      <w:r w:rsidRPr="00674164">
        <w:rPr>
          <w:bCs/>
        </w:rPr>
        <w:t xml:space="preserve"> в том числе путем ретрансляции</w:t>
      </w:r>
    </w:p>
    <w:p w14:paraId="4FED6C63" w14:textId="63A3B077" w:rsidR="0007074E" w:rsidRPr="00451023" w:rsidRDefault="0007074E" w:rsidP="006D43D1">
      <w:pPr>
        <w:ind w:left="4536"/>
        <w:rPr>
          <w:b/>
          <w:bCs/>
          <w:sz w:val="21"/>
          <w:szCs w:val="21"/>
        </w:rPr>
      </w:pPr>
      <w:r w:rsidRPr="00451023">
        <w:rPr>
          <w:b/>
          <w:bCs/>
        </w:rPr>
        <w:t>№ _____</w:t>
      </w:r>
      <w:r w:rsidR="00451023">
        <w:rPr>
          <w:b/>
          <w:bCs/>
        </w:rPr>
        <w:t>- ИР</w:t>
      </w:r>
      <w:r w:rsidRPr="00451023">
        <w:rPr>
          <w:b/>
          <w:bCs/>
        </w:rPr>
        <w:t xml:space="preserve"> от «____» ____________ 20___ г.</w:t>
      </w:r>
    </w:p>
    <w:p w14:paraId="6263EA9A" w14:textId="77777777" w:rsidR="0007074E" w:rsidRPr="00A94E90" w:rsidRDefault="0007074E" w:rsidP="0007074E">
      <w:pPr>
        <w:ind w:firstLine="567"/>
        <w:rPr>
          <w:bCs/>
          <w:sz w:val="21"/>
          <w:szCs w:val="21"/>
        </w:rPr>
      </w:pPr>
    </w:p>
    <w:p w14:paraId="2E2C1194" w14:textId="77777777" w:rsidR="00354CF2" w:rsidRPr="00A94E90" w:rsidRDefault="00354CF2" w:rsidP="0007074E">
      <w:pPr>
        <w:ind w:firstLine="567"/>
        <w:jc w:val="center"/>
        <w:rPr>
          <w:b/>
          <w:bCs/>
          <w:sz w:val="21"/>
          <w:szCs w:val="21"/>
        </w:rPr>
      </w:pPr>
    </w:p>
    <w:p w14:paraId="6BAB295D" w14:textId="77777777" w:rsidR="0007074E" w:rsidRPr="00A94E90" w:rsidRDefault="0007074E" w:rsidP="0007074E">
      <w:pPr>
        <w:jc w:val="center"/>
        <w:rPr>
          <w:b/>
          <w:bCs/>
          <w:sz w:val="21"/>
          <w:szCs w:val="21"/>
        </w:rPr>
      </w:pPr>
      <w:r w:rsidRPr="00A94E90">
        <w:rPr>
          <w:b/>
          <w:bCs/>
          <w:sz w:val="21"/>
          <w:szCs w:val="21"/>
        </w:rPr>
        <w:t>РАСЧЕТ ВОЗНАГРАЖДЕНИЯ</w:t>
      </w:r>
    </w:p>
    <w:p w14:paraId="205EC362" w14:textId="273A43BD" w:rsidR="00354CF2" w:rsidRPr="00A94E90" w:rsidRDefault="006E5DE3" w:rsidP="004D0206">
      <w:pPr>
        <w:jc w:val="center"/>
        <w:rPr>
          <w:b/>
          <w:sz w:val="21"/>
          <w:szCs w:val="21"/>
        </w:rPr>
      </w:pPr>
      <w:r w:rsidRPr="00A94E90">
        <w:rPr>
          <w:b/>
          <w:sz w:val="21"/>
          <w:szCs w:val="21"/>
        </w:rPr>
        <w:t>по</w:t>
      </w:r>
      <w:r w:rsidR="00354CF2" w:rsidRPr="00A94E90">
        <w:rPr>
          <w:b/>
          <w:sz w:val="21"/>
          <w:szCs w:val="21"/>
        </w:rPr>
        <w:t xml:space="preserve"> Договору </w:t>
      </w:r>
      <w:r w:rsidR="004D0206" w:rsidRPr="004D0206">
        <w:rPr>
          <w:b/>
          <w:sz w:val="21"/>
          <w:szCs w:val="21"/>
        </w:rPr>
        <w:t xml:space="preserve">о выплате вознаграждения за сообщение фонограмм, опубликованных в коммерческих целях, в эфир и/либо по кабелю посредством сети Интернет или </w:t>
      </w:r>
      <w:r w:rsidR="00854202" w:rsidRPr="00854202">
        <w:rPr>
          <w:b/>
          <w:sz w:val="21"/>
          <w:szCs w:val="21"/>
        </w:rPr>
        <w:t>аналогичных цифровых сетей</w:t>
      </w:r>
      <w:r w:rsidR="0098209D">
        <w:rPr>
          <w:b/>
          <w:sz w:val="21"/>
          <w:szCs w:val="21"/>
        </w:rPr>
        <w:t>,</w:t>
      </w:r>
      <w:r w:rsidR="004D0206" w:rsidRPr="004D0206">
        <w:rPr>
          <w:b/>
          <w:sz w:val="21"/>
          <w:szCs w:val="21"/>
        </w:rPr>
        <w:t xml:space="preserve"> в том числе путем ретрансляции</w:t>
      </w:r>
    </w:p>
    <w:p w14:paraId="6E7A3DF9" w14:textId="5298ECDE" w:rsidR="00354CF2" w:rsidRPr="00A94E90" w:rsidRDefault="00354CF2" w:rsidP="00354CF2">
      <w:pPr>
        <w:jc w:val="center"/>
        <w:rPr>
          <w:b/>
          <w:sz w:val="21"/>
          <w:szCs w:val="21"/>
        </w:rPr>
      </w:pPr>
      <w:r w:rsidRPr="00A94E90">
        <w:rPr>
          <w:b/>
          <w:sz w:val="21"/>
          <w:szCs w:val="21"/>
        </w:rPr>
        <w:t>№ _____</w:t>
      </w:r>
      <w:r w:rsidR="00451023">
        <w:rPr>
          <w:b/>
          <w:sz w:val="21"/>
          <w:szCs w:val="21"/>
        </w:rPr>
        <w:t xml:space="preserve"> -ИР</w:t>
      </w:r>
      <w:r w:rsidRPr="00A94E90">
        <w:rPr>
          <w:b/>
          <w:sz w:val="21"/>
          <w:szCs w:val="21"/>
        </w:rPr>
        <w:t xml:space="preserve"> от «_____» _______________ 20___ г.</w:t>
      </w:r>
    </w:p>
    <w:p w14:paraId="62A85C36" w14:textId="77777777" w:rsidR="0007074E" w:rsidRPr="00A94E90" w:rsidRDefault="0007074E" w:rsidP="0007074E">
      <w:pPr>
        <w:ind w:firstLine="567"/>
        <w:rPr>
          <w:bCs/>
          <w:sz w:val="21"/>
          <w:szCs w:val="21"/>
        </w:rPr>
      </w:pPr>
    </w:p>
    <w:p w14:paraId="6FE66D0A" w14:textId="77777777" w:rsidR="00CC6316" w:rsidRPr="00A94E90" w:rsidRDefault="003E59D0" w:rsidP="00E01E18">
      <w:pPr>
        <w:ind w:firstLine="567"/>
        <w:jc w:val="both"/>
        <w:rPr>
          <w:bCs/>
          <w:sz w:val="21"/>
          <w:szCs w:val="21"/>
        </w:rPr>
      </w:pPr>
      <w:r w:rsidRPr="00A94E90">
        <w:rPr>
          <w:b/>
          <w:bCs/>
          <w:sz w:val="21"/>
          <w:szCs w:val="21"/>
        </w:rPr>
        <w:t xml:space="preserve">Общероссийская общественная организация </w:t>
      </w:r>
      <w:r w:rsidRPr="00A94E90">
        <w:rPr>
          <w:b/>
          <w:sz w:val="21"/>
          <w:szCs w:val="21"/>
        </w:rPr>
        <w:t>«</w:t>
      </w:r>
      <w:r w:rsidRPr="00A94E90">
        <w:rPr>
          <w:b/>
          <w:bCs/>
          <w:sz w:val="21"/>
          <w:szCs w:val="21"/>
        </w:rPr>
        <w:t>Общество по коллективному управлению смежными правами «Всероссийская Организация Интеллектуальной Собственности»,</w:t>
      </w:r>
      <w:r w:rsidRPr="00A94E90">
        <w:rPr>
          <w:bCs/>
          <w:sz w:val="21"/>
          <w:szCs w:val="21"/>
        </w:rPr>
        <w:t xml:space="preserve"> именуемая в дальнейшем </w:t>
      </w:r>
      <w:r w:rsidRPr="00A94E90">
        <w:rPr>
          <w:b/>
          <w:bCs/>
          <w:sz w:val="21"/>
          <w:szCs w:val="21"/>
        </w:rPr>
        <w:t>«Общество»</w:t>
      </w:r>
      <w:r w:rsidRPr="00A94E90">
        <w:rPr>
          <w:bCs/>
          <w:sz w:val="21"/>
          <w:szCs w:val="21"/>
        </w:rPr>
        <w:t xml:space="preserve">, в лице </w:t>
      </w:r>
      <w:r w:rsidRPr="00A94E90">
        <w:rPr>
          <w:bCs/>
          <w:i/>
          <w:sz w:val="21"/>
          <w:szCs w:val="21"/>
        </w:rPr>
        <w:t>_________________________________________________________, действующего на основании _________________________________________________</w:t>
      </w:r>
      <w:r w:rsidRPr="00A94E90">
        <w:rPr>
          <w:bCs/>
          <w:sz w:val="21"/>
          <w:szCs w:val="21"/>
        </w:rPr>
        <w:t>, с одной стороны, и</w:t>
      </w:r>
    </w:p>
    <w:p w14:paraId="75F20846" w14:textId="77777777" w:rsidR="003E59D0" w:rsidRDefault="003E59D0" w:rsidP="00E01E18">
      <w:pPr>
        <w:ind w:firstLine="567"/>
        <w:jc w:val="both"/>
        <w:rPr>
          <w:bCs/>
          <w:sz w:val="21"/>
          <w:szCs w:val="21"/>
        </w:rPr>
      </w:pPr>
      <w:r w:rsidRPr="00A94E90">
        <w:rPr>
          <w:bCs/>
          <w:sz w:val="21"/>
          <w:szCs w:val="21"/>
        </w:rPr>
        <w:t>__________________________</w:t>
      </w:r>
      <w:r w:rsidR="00CC6316" w:rsidRPr="00A94E90">
        <w:rPr>
          <w:bCs/>
          <w:sz w:val="21"/>
          <w:szCs w:val="21"/>
        </w:rPr>
        <w:t xml:space="preserve"> «</w:t>
      </w:r>
      <w:r w:rsidRPr="00A94E90">
        <w:rPr>
          <w:bCs/>
          <w:sz w:val="21"/>
          <w:szCs w:val="21"/>
        </w:rPr>
        <w:t>___________________</w:t>
      </w:r>
      <w:r w:rsidR="00CC6316" w:rsidRPr="00A94E90">
        <w:rPr>
          <w:bCs/>
          <w:sz w:val="21"/>
          <w:szCs w:val="21"/>
        </w:rPr>
        <w:t>»</w:t>
      </w:r>
      <w:r w:rsidRPr="00A94E90">
        <w:rPr>
          <w:bCs/>
          <w:sz w:val="21"/>
          <w:szCs w:val="21"/>
        </w:rPr>
        <w:t>, именуем</w:t>
      </w:r>
      <w:r w:rsidR="00CC6316" w:rsidRPr="00A94E90">
        <w:rPr>
          <w:bCs/>
          <w:sz w:val="21"/>
          <w:szCs w:val="21"/>
        </w:rPr>
        <w:t>ое</w:t>
      </w:r>
      <w:r w:rsidRPr="00A94E90">
        <w:rPr>
          <w:bCs/>
          <w:sz w:val="21"/>
          <w:szCs w:val="21"/>
        </w:rPr>
        <w:t xml:space="preserve"> в дальнейшем </w:t>
      </w:r>
      <w:r w:rsidRPr="00A94E90">
        <w:rPr>
          <w:b/>
          <w:bCs/>
          <w:sz w:val="21"/>
          <w:szCs w:val="21"/>
        </w:rPr>
        <w:t>«Пользователь»</w:t>
      </w:r>
      <w:r w:rsidRPr="00A94E90">
        <w:rPr>
          <w:bCs/>
          <w:sz w:val="21"/>
          <w:szCs w:val="21"/>
        </w:rPr>
        <w:t>, в лице _____________________________________</w:t>
      </w:r>
      <w:r w:rsidR="00CC6316" w:rsidRPr="00A94E90">
        <w:rPr>
          <w:bCs/>
          <w:sz w:val="21"/>
          <w:szCs w:val="21"/>
        </w:rPr>
        <w:t xml:space="preserve"> _________________________</w:t>
      </w:r>
      <w:r w:rsidRPr="00A94E90">
        <w:rPr>
          <w:bCs/>
          <w:sz w:val="21"/>
          <w:szCs w:val="21"/>
        </w:rPr>
        <w:t xml:space="preserve">, действующего на основании Устава/Доверенности № ____ от «___» ________ ______ года, с другой стороны, совместно именуемые в дальнейшем </w:t>
      </w:r>
      <w:r w:rsidRPr="00A94E90">
        <w:rPr>
          <w:b/>
          <w:bCs/>
          <w:sz w:val="21"/>
          <w:szCs w:val="21"/>
        </w:rPr>
        <w:t>«Стороны»</w:t>
      </w:r>
      <w:r w:rsidRPr="00A94E90">
        <w:rPr>
          <w:bCs/>
          <w:sz w:val="21"/>
          <w:szCs w:val="21"/>
        </w:rPr>
        <w:t>,</w:t>
      </w:r>
      <w:r w:rsidR="00CC6316" w:rsidRPr="00A94E90">
        <w:rPr>
          <w:bCs/>
          <w:sz w:val="21"/>
          <w:szCs w:val="21"/>
        </w:rPr>
        <w:t xml:space="preserve"> д</w:t>
      </w:r>
      <w:r w:rsidRPr="00A94E90">
        <w:rPr>
          <w:bCs/>
          <w:sz w:val="21"/>
          <w:szCs w:val="21"/>
        </w:rPr>
        <w:t>остигли соглашения о нижеследующем:</w:t>
      </w:r>
    </w:p>
    <w:p w14:paraId="44FDA74F" w14:textId="77777777" w:rsidR="0065699F" w:rsidRPr="00545CC5" w:rsidRDefault="0065699F" w:rsidP="0065699F">
      <w:pPr>
        <w:ind w:firstLine="567"/>
        <w:rPr>
          <w:bCs/>
          <w:sz w:val="21"/>
          <w:szCs w:val="21"/>
        </w:rPr>
      </w:pPr>
    </w:p>
    <w:p w14:paraId="52086E0B" w14:textId="76848F01" w:rsidR="0065699F" w:rsidRPr="00545CC5" w:rsidRDefault="0065699F" w:rsidP="0065699F">
      <w:pPr>
        <w:pStyle w:val="a7"/>
        <w:numPr>
          <w:ilvl w:val="0"/>
          <w:numId w:val="14"/>
        </w:numPr>
        <w:tabs>
          <w:tab w:val="left" w:pos="851"/>
        </w:tabs>
        <w:ind w:left="0" w:firstLine="567"/>
        <w:jc w:val="both"/>
        <w:rPr>
          <w:bCs/>
          <w:sz w:val="21"/>
          <w:szCs w:val="21"/>
        </w:rPr>
      </w:pPr>
      <w:r w:rsidRPr="00545CC5">
        <w:rPr>
          <w:bCs/>
          <w:sz w:val="21"/>
          <w:szCs w:val="21"/>
        </w:rPr>
        <w:t xml:space="preserve">Стороны определили, что ставки Вознаграждения за использование Фонограмм способом, указанным в пункте 2.1. Договора, определяются с учетом следующих исходных данных, предоставленных </w:t>
      </w:r>
      <w:r w:rsidR="00C16E8B" w:rsidRPr="00545CC5">
        <w:rPr>
          <w:bCs/>
          <w:sz w:val="21"/>
          <w:szCs w:val="21"/>
        </w:rPr>
        <w:t>Пользователем</w:t>
      </w:r>
      <w:r w:rsidRPr="00545CC5">
        <w:rPr>
          <w:bCs/>
          <w:sz w:val="21"/>
          <w:szCs w:val="21"/>
        </w:rPr>
        <w:t>:</w:t>
      </w:r>
    </w:p>
    <w:p w14:paraId="28728EDD" w14:textId="0E9B5582" w:rsidR="0065699F" w:rsidRPr="00545CC5" w:rsidRDefault="0065699F" w:rsidP="0065699F">
      <w:pPr>
        <w:ind w:firstLine="567"/>
        <w:rPr>
          <w:b/>
          <w:bCs/>
          <w:i/>
          <w:sz w:val="21"/>
          <w:szCs w:val="21"/>
        </w:rPr>
      </w:pPr>
      <w:r w:rsidRPr="00545CC5">
        <w:rPr>
          <w:bCs/>
          <w:sz w:val="21"/>
          <w:szCs w:val="21"/>
        </w:rPr>
        <w:t>1.1. Использование Фонограмм способом, указанным в п</w:t>
      </w:r>
      <w:r w:rsidR="00FA3489">
        <w:rPr>
          <w:bCs/>
          <w:sz w:val="21"/>
          <w:szCs w:val="21"/>
        </w:rPr>
        <w:t>ункте 2.1. настоящего Договора, о</w:t>
      </w:r>
      <w:r w:rsidRPr="00545CC5">
        <w:rPr>
          <w:bCs/>
          <w:sz w:val="21"/>
          <w:szCs w:val="21"/>
        </w:rPr>
        <w:t xml:space="preserve">существляется </w:t>
      </w:r>
      <w:r w:rsidRPr="00545CC5">
        <w:rPr>
          <w:b/>
          <w:bCs/>
          <w:i/>
          <w:sz w:val="21"/>
          <w:szCs w:val="21"/>
        </w:rPr>
        <w:t>с целью/без цели извлечения прибыли.</w:t>
      </w:r>
    </w:p>
    <w:p w14:paraId="4DDF7938" w14:textId="5F66D666" w:rsidR="0065699F" w:rsidRPr="00545CC5" w:rsidRDefault="0065699F" w:rsidP="0065699F">
      <w:pPr>
        <w:ind w:firstLine="567"/>
        <w:rPr>
          <w:bCs/>
          <w:sz w:val="21"/>
          <w:szCs w:val="21"/>
        </w:rPr>
      </w:pPr>
      <w:r w:rsidRPr="00545CC5">
        <w:rPr>
          <w:bCs/>
          <w:sz w:val="21"/>
          <w:szCs w:val="21"/>
        </w:rPr>
        <w:t>1.2. Перечень Сайтов и (или) Мобильных приложений Пользователя:</w:t>
      </w:r>
    </w:p>
    <w:p w14:paraId="113A3762" w14:textId="77777777" w:rsidR="0065699F" w:rsidRPr="00545CC5" w:rsidRDefault="0065699F" w:rsidP="0065699F">
      <w:pPr>
        <w:ind w:firstLine="567"/>
        <w:rPr>
          <w:bCs/>
          <w:sz w:val="21"/>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969"/>
        <w:gridCol w:w="2126"/>
        <w:gridCol w:w="3260"/>
      </w:tblGrid>
      <w:tr w:rsidR="0065699F" w:rsidRPr="00080238" w14:paraId="34D50107" w14:textId="77777777" w:rsidTr="00586549">
        <w:trPr>
          <w:trHeight w:val="512"/>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14:paraId="016B5C82" w14:textId="77777777" w:rsidR="0065699F" w:rsidRPr="00381728" w:rsidRDefault="0065699F" w:rsidP="00586549">
            <w:pPr>
              <w:ind w:left="-249" w:firstLine="141"/>
              <w:jc w:val="center"/>
              <w:rPr>
                <w:b/>
                <w:sz w:val="18"/>
                <w:szCs w:val="18"/>
              </w:rPr>
            </w:pPr>
            <w:r w:rsidRPr="00381728">
              <w:rPr>
                <w:b/>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0EC899A8" w14:textId="77777777" w:rsidR="0065699F" w:rsidRDefault="0065699F" w:rsidP="00586549">
            <w:pPr>
              <w:jc w:val="center"/>
              <w:rPr>
                <w:b/>
                <w:sz w:val="18"/>
                <w:szCs w:val="18"/>
              </w:rPr>
            </w:pPr>
            <w:r>
              <w:rPr>
                <w:b/>
                <w:sz w:val="18"/>
                <w:szCs w:val="18"/>
              </w:rPr>
              <w:t xml:space="preserve">Полное доменное имя и (или) </w:t>
            </w:r>
            <w:r>
              <w:rPr>
                <w:b/>
                <w:sz w:val="18"/>
                <w:szCs w:val="18"/>
                <w:lang w:val="en-US"/>
              </w:rPr>
              <w:t>IP</w:t>
            </w:r>
            <w:r>
              <w:rPr>
                <w:b/>
                <w:sz w:val="18"/>
                <w:szCs w:val="18"/>
              </w:rPr>
              <w:t xml:space="preserve"> адрес </w:t>
            </w:r>
            <w:r w:rsidRPr="00381728">
              <w:rPr>
                <w:b/>
                <w:sz w:val="18"/>
                <w:szCs w:val="18"/>
              </w:rPr>
              <w:t xml:space="preserve">Сайта </w:t>
            </w:r>
          </w:p>
          <w:p w14:paraId="40BB7EE0" w14:textId="54FD1CF9" w:rsidR="0065699F" w:rsidRPr="00381728" w:rsidRDefault="0065699F" w:rsidP="0065699F">
            <w:pPr>
              <w:jc w:val="center"/>
              <w:rPr>
                <w:b/>
                <w:sz w:val="18"/>
                <w:szCs w:val="18"/>
              </w:rPr>
            </w:pPr>
            <w:r w:rsidRPr="00381728">
              <w:rPr>
                <w:b/>
                <w:sz w:val="18"/>
                <w:szCs w:val="18"/>
              </w:rPr>
              <w:t xml:space="preserve">или </w:t>
            </w:r>
            <w:r>
              <w:rPr>
                <w:b/>
                <w:sz w:val="18"/>
                <w:szCs w:val="18"/>
              </w:rPr>
              <w:t xml:space="preserve">наименование </w:t>
            </w:r>
            <w:r w:rsidRPr="00381728">
              <w:rPr>
                <w:b/>
                <w:sz w:val="18"/>
                <w:szCs w:val="18"/>
              </w:rPr>
              <w:t xml:space="preserve">Мобильного приложения </w:t>
            </w:r>
            <w:r>
              <w:rPr>
                <w:b/>
                <w:sz w:val="18"/>
                <w:szCs w:val="18"/>
              </w:rPr>
              <w:t>Пользователя</w:t>
            </w:r>
            <w:r w:rsidRPr="00381728">
              <w:rPr>
                <w:b/>
                <w:sz w:val="18"/>
                <w:szCs w:val="18"/>
              </w:rPr>
              <w:t xml:space="preserve"> </w:t>
            </w:r>
          </w:p>
        </w:tc>
        <w:tc>
          <w:tcPr>
            <w:tcW w:w="2126" w:type="dxa"/>
            <w:shd w:val="clear" w:color="auto" w:fill="D9D9D9"/>
          </w:tcPr>
          <w:p w14:paraId="73FF293B" w14:textId="77777777" w:rsidR="0065699F" w:rsidRPr="00381728" w:rsidRDefault="0065699F" w:rsidP="00586549">
            <w:pPr>
              <w:jc w:val="center"/>
              <w:rPr>
                <w:b/>
                <w:sz w:val="18"/>
                <w:szCs w:val="18"/>
              </w:rPr>
            </w:pPr>
            <w:r w:rsidRPr="00381728">
              <w:rPr>
                <w:b/>
                <w:sz w:val="18"/>
                <w:szCs w:val="18"/>
              </w:rPr>
              <w:t xml:space="preserve">Наименование цифровой сети </w:t>
            </w:r>
          </w:p>
        </w:tc>
        <w:tc>
          <w:tcPr>
            <w:tcW w:w="3260" w:type="dxa"/>
            <w:shd w:val="clear" w:color="auto" w:fill="D9D9D9"/>
          </w:tcPr>
          <w:p w14:paraId="1EDDBA77" w14:textId="77777777" w:rsidR="0065699F" w:rsidRDefault="0065699F" w:rsidP="00586549">
            <w:pPr>
              <w:jc w:val="center"/>
              <w:rPr>
                <w:b/>
                <w:sz w:val="18"/>
                <w:szCs w:val="18"/>
              </w:rPr>
            </w:pPr>
            <w:r w:rsidRPr="00381728">
              <w:rPr>
                <w:b/>
                <w:sz w:val="18"/>
                <w:szCs w:val="18"/>
              </w:rPr>
              <w:t xml:space="preserve">Наименование телевизионного </w:t>
            </w:r>
          </w:p>
          <w:p w14:paraId="3B472EA3" w14:textId="77777777" w:rsidR="0065699F" w:rsidRPr="00381728" w:rsidRDefault="0065699F" w:rsidP="00586549">
            <w:pPr>
              <w:jc w:val="center"/>
              <w:rPr>
                <w:b/>
                <w:sz w:val="18"/>
                <w:szCs w:val="18"/>
              </w:rPr>
            </w:pPr>
            <w:r w:rsidRPr="00381728">
              <w:rPr>
                <w:b/>
                <w:sz w:val="18"/>
                <w:szCs w:val="18"/>
              </w:rPr>
              <w:t>или радиоканала (при наличии)</w:t>
            </w:r>
          </w:p>
        </w:tc>
      </w:tr>
      <w:tr w:rsidR="0065699F" w:rsidRPr="009377A0" w14:paraId="6D5FCC9D" w14:textId="77777777" w:rsidTr="00586549">
        <w:trPr>
          <w:trHeight w:val="157"/>
        </w:trPr>
        <w:tc>
          <w:tcPr>
            <w:tcW w:w="426" w:type="dxa"/>
          </w:tcPr>
          <w:p w14:paraId="6A952CE7" w14:textId="77777777" w:rsidR="0065699F" w:rsidRPr="009377A0" w:rsidRDefault="0065699F" w:rsidP="00586549">
            <w:pPr>
              <w:jc w:val="center"/>
              <w:rPr>
                <w:b/>
                <w:sz w:val="18"/>
                <w:szCs w:val="18"/>
              </w:rPr>
            </w:pPr>
            <w:r w:rsidRPr="009377A0">
              <w:rPr>
                <w:b/>
                <w:sz w:val="18"/>
                <w:szCs w:val="18"/>
              </w:rPr>
              <w:t>1.</w:t>
            </w:r>
          </w:p>
        </w:tc>
        <w:tc>
          <w:tcPr>
            <w:tcW w:w="3969" w:type="dxa"/>
          </w:tcPr>
          <w:p w14:paraId="0D4D5A7F" w14:textId="77777777" w:rsidR="0065699F" w:rsidRDefault="0065699F" w:rsidP="00586549">
            <w:pPr>
              <w:jc w:val="center"/>
              <w:rPr>
                <w:b/>
                <w:sz w:val="18"/>
                <w:szCs w:val="18"/>
                <w:highlight w:val="yellow"/>
              </w:rPr>
            </w:pPr>
          </w:p>
          <w:p w14:paraId="4C141FC2" w14:textId="77777777" w:rsidR="0065699F" w:rsidRPr="009377A0" w:rsidRDefault="0065699F" w:rsidP="00586549">
            <w:pPr>
              <w:jc w:val="center"/>
              <w:rPr>
                <w:b/>
                <w:sz w:val="18"/>
                <w:szCs w:val="18"/>
                <w:highlight w:val="yellow"/>
              </w:rPr>
            </w:pPr>
          </w:p>
        </w:tc>
        <w:tc>
          <w:tcPr>
            <w:tcW w:w="2126" w:type="dxa"/>
            <w:shd w:val="clear" w:color="auto" w:fill="auto"/>
          </w:tcPr>
          <w:p w14:paraId="6C1350B0" w14:textId="75267542" w:rsidR="0065699F" w:rsidRPr="009377A0" w:rsidRDefault="0065699F" w:rsidP="00586549">
            <w:pPr>
              <w:tabs>
                <w:tab w:val="center" w:pos="4677"/>
                <w:tab w:val="right" w:pos="9355"/>
              </w:tabs>
              <w:ind w:left="-249" w:firstLine="283"/>
              <w:jc w:val="center"/>
              <w:rPr>
                <w:b/>
                <w:sz w:val="18"/>
                <w:szCs w:val="18"/>
                <w:highlight w:val="yellow"/>
              </w:rPr>
            </w:pPr>
          </w:p>
        </w:tc>
        <w:tc>
          <w:tcPr>
            <w:tcW w:w="3260" w:type="dxa"/>
          </w:tcPr>
          <w:p w14:paraId="1B3C24E3" w14:textId="28EF0884" w:rsidR="0065699F" w:rsidRPr="00C57650" w:rsidRDefault="0065699F" w:rsidP="00586549">
            <w:pPr>
              <w:tabs>
                <w:tab w:val="center" w:pos="4677"/>
                <w:tab w:val="right" w:pos="9355"/>
              </w:tabs>
              <w:ind w:left="-249" w:firstLine="283"/>
              <w:jc w:val="center"/>
              <w:rPr>
                <w:b/>
                <w:sz w:val="18"/>
                <w:szCs w:val="18"/>
              </w:rPr>
            </w:pPr>
          </w:p>
        </w:tc>
      </w:tr>
    </w:tbl>
    <w:p w14:paraId="0F398D10" w14:textId="77777777" w:rsidR="0065699F" w:rsidRPr="002B1722" w:rsidRDefault="0065699F" w:rsidP="0065699F">
      <w:pPr>
        <w:ind w:firstLine="567"/>
        <w:rPr>
          <w:bCs/>
        </w:rPr>
      </w:pPr>
    </w:p>
    <w:p w14:paraId="2DE55330" w14:textId="566F0196" w:rsidR="0065699F" w:rsidRPr="00545CC5" w:rsidRDefault="0065699F" w:rsidP="0065699F">
      <w:pPr>
        <w:pStyle w:val="a7"/>
        <w:ind w:left="0" w:firstLine="567"/>
        <w:jc w:val="both"/>
        <w:rPr>
          <w:sz w:val="21"/>
          <w:szCs w:val="21"/>
        </w:rPr>
      </w:pPr>
      <w:r w:rsidRPr="00545CC5">
        <w:rPr>
          <w:sz w:val="21"/>
          <w:szCs w:val="21"/>
        </w:rPr>
        <w:t xml:space="preserve">2. Пользователь гарантирует, что исходные данные для расчета Вознаграждения по </w:t>
      </w:r>
      <w:r w:rsidR="0098209D">
        <w:rPr>
          <w:sz w:val="21"/>
          <w:szCs w:val="21"/>
        </w:rPr>
        <w:t>с</w:t>
      </w:r>
      <w:r w:rsidR="0098209D" w:rsidRPr="00545CC5">
        <w:rPr>
          <w:sz w:val="21"/>
          <w:szCs w:val="21"/>
        </w:rPr>
        <w:t>тавкам</w:t>
      </w:r>
      <w:r w:rsidRPr="00545CC5">
        <w:rPr>
          <w:sz w:val="21"/>
          <w:szCs w:val="21"/>
        </w:rPr>
        <w:t xml:space="preserve">, указанные в пункте 1 настоящего Расчета Вознаграждения, являются достоверными, актуальными и полными.    </w:t>
      </w:r>
    </w:p>
    <w:p w14:paraId="0CD5FDB3" w14:textId="7B9CCACE" w:rsidR="003A1378" w:rsidRDefault="0065699F" w:rsidP="003A1378">
      <w:pPr>
        <w:tabs>
          <w:tab w:val="left" w:pos="851"/>
        </w:tabs>
        <w:ind w:firstLine="567"/>
        <w:jc w:val="both"/>
        <w:rPr>
          <w:sz w:val="21"/>
          <w:szCs w:val="21"/>
        </w:rPr>
      </w:pPr>
      <w:r w:rsidRPr="00545CC5">
        <w:rPr>
          <w:sz w:val="21"/>
          <w:szCs w:val="21"/>
        </w:rPr>
        <w:t xml:space="preserve">3. </w:t>
      </w:r>
      <w:r w:rsidR="003A1378" w:rsidRPr="00A94E90">
        <w:rPr>
          <w:sz w:val="21"/>
          <w:szCs w:val="21"/>
        </w:rPr>
        <w:t xml:space="preserve">Исходя из сведений, указанных в пункте 1 настоящего Расчета и в соответствии с </w:t>
      </w:r>
      <w:r w:rsidR="003A1378" w:rsidRPr="00A94E90">
        <w:rPr>
          <w:b/>
          <w:sz w:val="21"/>
          <w:szCs w:val="21"/>
        </w:rPr>
        <w:t xml:space="preserve">Положением о ставках </w:t>
      </w:r>
      <w:r w:rsidR="0098209D">
        <w:rPr>
          <w:b/>
          <w:sz w:val="21"/>
          <w:szCs w:val="21"/>
        </w:rPr>
        <w:t>Общества</w:t>
      </w:r>
      <w:r w:rsidR="003A1378" w:rsidRPr="00A94E90">
        <w:rPr>
          <w:sz w:val="21"/>
          <w:szCs w:val="21"/>
        </w:rPr>
        <w:t>, Стороны определяют, что размер Вознаграждения, подлежащего выплате Пользователем за использование Фонограмм</w:t>
      </w:r>
      <w:r w:rsidR="0098209D">
        <w:rPr>
          <w:sz w:val="21"/>
          <w:szCs w:val="21"/>
        </w:rPr>
        <w:t xml:space="preserve"> способом </w:t>
      </w:r>
      <w:r w:rsidR="0098209D" w:rsidRPr="0098209D">
        <w:rPr>
          <w:sz w:val="21"/>
          <w:szCs w:val="21"/>
        </w:rPr>
        <w:t>Сообщени</w:t>
      </w:r>
      <w:r w:rsidR="0098209D">
        <w:rPr>
          <w:sz w:val="21"/>
          <w:szCs w:val="21"/>
        </w:rPr>
        <w:t>я</w:t>
      </w:r>
      <w:r w:rsidR="0098209D" w:rsidRPr="0098209D">
        <w:rPr>
          <w:sz w:val="21"/>
          <w:szCs w:val="21"/>
        </w:rPr>
        <w:t xml:space="preserve"> посредством сети Интернет или аналогичных цифровых сетей</w:t>
      </w:r>
      <w:r w:rsidR="003A1378" w:rsidRPr="00A94E90">
        <w:rPr>
          <w:sz w:val="21"/>
          <w:szCs w:val="21"/>
        </w:rPr>
        <w:t xml:space="preserve">, составляет </w:t>
      </w:r>
      <w:r w:rsidR="003A1378" w:rsidRPr="00A94E90">
        <w:rPr>
          <w:b/>
          <w:sz w:val="21"/>
          <w:szCs w:val="21"/>
        </w:rPr>
        <w:t>_________ (_______) процентов</w:t>
      </w:r>
      <w:r w:rsidR="003A1378" w:rsidRPr="00A94E90">
        <w:rPr>
          <w:sz w:val="21"/>
          <w:szCs w:val="21"/>
        </w:rPr>
        <w:t xml:space="preserve"> от Доходов Пользователя за Отчетный период, но не менее _________(_________) рублей за Отчетный период. Вознаграждение НДС не облагается.</w:t>
      </w:r>
    </w:p>
    <w:p w14:paraId="64B2B648" w14:textId="77777777" w:rsidR="003A1378" w:rsidRPr="00155D6A" w:rsidRDefault="0065699F" w:rsidP="003A1378">
      <w:pPr>
        <w:tabs>
          <w:tab w:val="left" w:pos="851"/>
        </w:tabs>
        <w:ind w:firstLine="567"/>
        <w:jc w:val="both"/>
        <w:rPr>
          <w:sz w:val="21"/>
          <w:szCs w:val="21"/>
        </w:rPr>
      </w:pPr>
      <w:r w:rsidRPr="00545CC5">
        <w:rPr>
          <w:sz w:val="21"/>
          <w:szCs w:val="21"/>
        </w:rPr>
        <w:t xml:space="preserve">4. </w:t>
      </w:r>
      <w:r w:rsidR="003A1378" w:rsidRPr="00155D6A">
        <w:rPr>
          <w:sz w:val="21"/>
          <w:szCs w:val="21"/>
        </w:rPr>
        <w:t xml:space="preserve">При определении минимальной суммы </w:t>
      </w:r>
      <w:r w:rsidR="003A1378">
        <w:rPr>
          <w:sz w:val="21"/>
          <w:szCs w:val="21"/>
        </w:rPr>
        <w:t>В</w:t>
      </w:r>
      <w:r w:rsidR="003A1378" w:rsidRPr="00155D6A">
        <w:rPr>
          <w:sz w:val="21"/>
          <w:szCs w:val="21"/>
        </w:rPr>
        <w:t xml:space="preserve">ознаграждения коэффициенты </w:t>
      </w:r>
      <w:r w:rsidR="003A1378" w:rsidRPr="00155D6A">
        <w:rPr>
          <w:i/>
          <w:sz w:val="21"/>
          <w:szCs w:val="21"/>
        </w:rPr>
        <w:t>применению не подлежат / применены</w:t>
      </w:r>
      <w:r w:rsidR="003A1378" w:rsidRPr="00155D6A">
        <w:rPr>
          <w:sz w:val="21"/>
          <w:szCs w:val="21"/>
        </w:rPr>
        <w:t xml:space="preserve"> в размере (оставить применимое): </w:t>
      </w:r>
    </w:p>
    <w:p w14:paraId="41E06BD5" w14:textId="77777777" w:rsidR="003A1378" w:rsidRPr="00155D6A" w:rsidRDefault="003A1378" w:rsidP="003A1378">
      <w:pPr>
        <w:tabs>
          <w:tab w:val="left" w:pos="851"/>
        </w:tabs>
        <w:ind w:firstLine="567"/>
        <w:jc w:val="both"/>
        <w:rPr>
          <w:sz w:val="21"/>
          <w:szCs w:val="21"/>
        </w:rPr>
      </w:pPr>
      <w:r w:rsidRPr="00155D6A">
        <w:rPr>
          <w:sz w:val="21"/>
          <w:szCs w:val="21"/>
        </w:rPr>
        <w:t xml:space="preserve">- </w:t>
      </w:r>
      <w:r w:rsidRPr="00155D6A">
        <w:rPr>
          <w:b/>
          <w:sz w:val="21"/>
          <w:szCs w:val="21"/>
        </w:rPr>
        <w:t>0,75</w:t>
      </w:r>
      <w:r w:rsidRPr="00155D6A">
        <w:rPr>
          <w:sz w:val="21"/>
          <w:szCs w:val="21"/>
        </w:rPr>
        <w:t xml:space="preserve"> в связи с заключением Договора по собственной инициативе Пользователя </w:t>
      </w:r>
      <w:r w:rsidRPr="00155D6A">
        <w:rPr>
          <w:i/>
          <w:sz w:val="21"/>
          <w:szCs w:val="21"/>
        </w:rPr>
        <w:t>(если не применимо, удалить)</w:t>
      </w:r>
      <w:r w:rsidRPr="00155D6A">
        <w:rPr>
          <w:sz w:val="21"/>
          <w:szCs w:val="21"/>
        </w:rPr>
        <w:t>;</w:t>
      </w:r>
    </w:p>
    <w:p w14:paraId="0A725B8B" w14:textId="59959D8C" w:rsidR="0065699F" w:rsidRPr="00545CC5" w:rsidRDefault="003A1378" w:rsidP="003A1378">
      <w:pPr>
        <w:pStyle w:val="a7"/>
        <w:ind w:left="0" w:firstLine="567"/>
        <w:jc w:val="both"/>
        <w:rPr>
          <w:sz w:val="21"/>
          <w:szCs w:val="21"/>
        </w:rPr>
      </w:pPr>
      <w:r w:rsidRPr="00155D6A">
        <w:rPr>
          <w:sz w:val="21"/>
          <w:szCs w:val="21"/>
        </w:rPr>
        <w:t xml:space="preserve">- </w:t>
      </w:r>
      <w:r w:rsidRPr="00155D6A">
        <w:rPr>
          <w:b/>
          <w:sz w:val="21"/>
          <w:szCs w:val="21"/>
        </w:rPr>
        <w:t>1,25</w:t>
      </w:r>
      <w:r w:rsidRPr="00155D6A">
        <w:rPr>
          <w:sz w:val="21"/>
          <w:szCs w:val="21"/>
        </w:rPr>
        <w:t xml:space="preserve"> в связи с заключением Договора после вступившего в силу решения суда по исковому заявлению Общества к Пользователю, которым установлено неправомерное использование Пользователем </w:t>
      </w:r>
      <w:r>
        <w:rPr>
          <w:sz w:val="21"/>
          <w:szCs w:val="21"/>
        </w:rPr>
        <w:t>Фонограмм</w:t>
      </w:r>
      <w:r w:rsidRPr="00155D6A">
        <w:rPr>
          <w:sz w:val="21"/>
          <w:szCs w:val="21"/>
        </w:rPr>
        <w:t xml:space="preserve"> </w:t>
      </w:r>
      <w:r w:rsidRPr="00155D6A">
        <w:rPr>
          <w:i/>
          <w:sz w:val="21"/>
          <w:szCs w:val="21"/>
        </w:rPr>
        <w:t>(если не применимо, удалить)</w:t>
      </w:r>
      <w:r w:rsidR="0065699F" w:rsidRPr="00545CC5">
        <w:rPr>
          <w:sz w:val="21"/>
          <w:szCs w:val="21"/>
        </w:rPr>
        <w:t>.</w:t>
      </w:r>
    </w:p>
    <w:p w14:paraId="5BC9F586" w14:textId="77777777" w:rsidR="003A1378" w:rsidRDefault="003A1378" w:rsidP="0007074E">
      <w:pPr>
        <w:jc w:val="center"/>
        <w:rPr>
          <w:b/>
          <w:sz w:val="21"/>
          <w:szCs w:val="21"/>
        </w:rPr>
      </w:pPr>
    </w:p>
    <w:p w14:paraId="6DDD0492" w14:textId="77777777" w:rsidR="003A1378" w:rsidRDefault="003A1378" w:rsidP="0007074E">
      <w:pPr>
        <w:jc w:val="center"/>
        <w:rPr>
          <w:b/>
          <w:sz w:val="21"/>
          <w:szCs w:val="21"/>
        </w:rPr>
      </w:pPr>
    </w:p>
    <w:p w14:paraId="533C61F1" w14:textId="77777777" w:rsidR="0007074E" w:rsidRDefault="0007074E" w:rsidP="0007074E">
      <w:pPr>
        <w:jc w:val="center"/>
        <w:rPr>
          <w:b/>
          <w:sz w:val="21"/>
          <w:szCs w:val="21"/>
        </w:rPr>
      </w:pPr>
      <w:r w:rsidRPr="00A94E90">
        <w:rPr>
          <w:b/>
          <w:sz w:val="21"/>
          <w:szCs w:val="21"/>
        </w:rPr>
        <w:t>ПОДПИСИ СТОРОН:</w:t>
      </w:r>
    </w:p>
    <w:p w14:paraId="755DCFC7" w14:textId="77777777" w:rsidR="00DD1B5D" w:rsidRDefault="00DD1B5D" w:rsidP="0007074E">
      <w:pPr>
        <w:jc w:val="center"/>
        <w:rPr>
          <w:b/>
          <w:sz w:val="21"/>
          <w:szCs w:val="21"/>
        </w:rPr>
      </w:pPr>
    </w:p>
    <w:tbl>
      <w:tblPr>
        <w:tblW w:w="10040" w:type="dxa"/>
        <w:tblInd w:w="108" w:type="dxa"/>
        <w:tblLook w:val="01E0" w:firstRow="1" w:lastRow="1" w:firstColumn="1" w:lastColumn="1" w:noHBand="0" w:noVBand="0"/>
      </w:tblPr>
      <w:tblGrid>
        <w:gridCol w:w="4910"/>
        <w:gridCol w:w="5130"/>
      </w:tblGrid>
      <w:tr w:rsidR="00980776" w:rsidRPr="00A94E90" w14:paraId="77DA3BE4" w14:textId="77777777" w:rsidTr="00980776">
        <w:trPr>
          <w:trHeight w:val="986"/>
        </w:trPr>
        <w:tc>
          <w:tcPr>
            <w:tcW w:w="4910" w:type="dxa"/>
          </w:tcPr>
          <w:p w14:paraId="0FD957E1" w14:textId="77777777" w:rsidR="00980776" w:rsidRPr="00A94E90" w:rsidRDefault="00980776" w:rsidP="00031D76">
            <w:pPr>
              <w:ind w:firstLine="34"/>
              <w:rPr>
                <w:b/>
                <w:sz w:val="21"/>
                <w:szCs w:val="21"/>
              </w:rPr>
            </w:pPr>
            <w:r w:rsidRPr="00A94E90">
              <w:rPr>
                <w:b/>
                <w:sz w:val="21"/>
                <w:szCs w:val="21"/>
              </w:rPr>
              <w:t>Общество:</w:t>
            </w:r>
          </w:p>
          <w:p w14:paraId="200D114E" w14:textId="77777777" w:rsidR="00980776" w:rsidRPr="00A94E90" w:rsidRDefault="00980776" w:rsidP="00031D76">
            <w:pPr>
              <w:ind w:firstLine="567"/>
              <w:rPr>
                <w:sz w:val="21"/>
                <w:szCs w:val="21"/>
              </w:rPr>
            </w:pPr>
          </w:p>
          <w:p w14:paraId="305DAA83" w14:textId="77777777" w:rsidR="00980776" w:rsidRPr="00A94E90" w:rsidRDefault="00980776" w:rsidP="00031D76">
            <w:pPr>
              <w:ind w:firstLine="567"/>
              <w:rPr>
                <w:sz w:val="21"/>
                <w:szCs w:val="21"/>
              </w:rPr>
            </w:pPr>
          </w:p>
          <w:p w14:paraId="146340E1" w14:textId="77777777" w:rsidR="00980776" w:rsidRPr="00A94E90" w:rsidRDefault="00980776" w:rsidP="00980776">
            <w:pPr>
              <w:rPr>
                <w:sz w:val="21"/>
                <w:szCs w:val="21"/>
              </w:rPr>
            </w:pPr>
            <w:r w:rsidRPr="00A94E90">
              <w:rPr>
                <w:sz w:val="21"/>
                <w:szCs w:val="21"/>
              </w:rPr>
              <w:t>_________________/_______________ /</w:t>
            </w:r>
          </w:p>
          <w:p w14:paraId="3EBCB0AF" w14:textId="77777777" w:rsidR="00980776" w:rsidRPr="00A94E90" w:rsidRDefault="00980776" w:rsidP="00031D76">
            <w:pPr>
              <w:rPr>
                <w:b/>
                <w:sz w:val="21"/>
                <w:szCs w:val="21"/>
              </w:rPr>
            </w:pPr>
            <w:r w:rsidRPr="00A94E90">
              <w:rPr>
                <w:sz w:val="18"/>
                <w:szCs w:val="21"/>
              </w:rPr>
              <w:t>М.П.</w:t>
            </w:r>
          </w:p>
        </w:tc>
        <w:tc>
          <w:tcPr>
            <w:tcW w:w="5130" w:type="dxa"/>
          </w:tcPr>
          <w:p w14:paraId="67D30536" w14:textId="77777777" w:rsidR="00980776" w:rsidRPr="00A94E90" w:rsidRDefault="00980776" w:rsidP="00D172BA">
            <w:pPr>
              <w:rPr>
                <w:b/>
                <w:sz w:val="21"/>
                <w:szCs w:val="21"/>
              </w:rPr>
            </w:pPr>
            <w:r w:rsidRPr="00A94E90">
              <w:rPr>
                <w:b/>
                <w:sz w:val="21"/>
                <w:szCs w:val="21"/>
              </w:rPr>
              <w:t>Пользователь:</w:t>
            </w:r>
          </w:p>
          <w:p w14:paraId="257BC814" w14:textId="77777777" w:rsidR="00980776" w:rsidRPr="00A94E90" w:rsidRDefault="00980776" w:rsidP="00031D76">
            <w:pPr>
              <w:ind w:firstLine="567"/>
              <w:rPr>
                <w:sz w:val="21"/>
                <w:szCs w:val="21"/>
              </w:rPr>
            </w:pPr>
          </w:p>
          <w:p w14:paraId="18B76A7B" w14:textId="77777777" w:rsidR="00980776" w:rsidRPr="00A94E90" w:rsidRDefault="00980776" w:rsidP="00031D76">
            <w:pPr>
              <w:ind w:firstLine="567"/>
              <w:rPr>
                <w:sz w:val="21"/>
                <w:szCs w:val="21"/>
              </w:rPr>
            </w:pPr>
          </w:p>
          <w:p w14:paraId="4F7CA189" w14:textId="77777777" w:rsidR="00980776" w:rsidRPr="00A94E90" w:rsidRDefault="00980776" w:rsidP="00980776">
            <w:pPr>
              <w:rPr>
                <w:sz w:val="21"/>
                <w:szCs w:val="21"/>
              </w:rPr>
            </w:pPr>
            <w:r w:rsidRPr="00A94E90">
              <w:rPr>
                <w:sz w:val="21"/>
                <w:szCs w:val="21"/>
              </w:rPr>
              <w:t>____________________/_____________ /</w:t>
            </w:r>
          </w:p>
          <w:p w14:paraId="7B4DEF17" w14:textId="77777777" w:rsidR="00980776" w:rsidRPr="00A94E90" w:rsidRDefault="00980776" w:rsidP="00031D76">
            <w:pPr>
              <w:rPr>
                <w:b/>
                <w:sz w:val="21"/>
                <w:szCs w:val="21"/>
              </w:rPr>
            </w:pPr>
            <w:r w:rsidRPr="00A94E90">
              <w:rPr>
                <w:sz w:val="18"/>
                <w:szCs w:val="21"/>
              </w:rPr>
              <w:t>М.П.</w:t>
            </w:r>
          </w:p>
        </w:tc>
      </w:tr>
    </w:tbl>
    <w:p w14:paraId="545245CF" w14:textId="77777777" w:rsidR="00674164" w:rsidRDefault="00674164" w:rsidP="00987DD1">
      <w:pPr>
        <w:ind w:left="4678"/>
        <w:rPr>
          <w:bCs/>
          <w:sz w:val="21"/>
          <w:szCs w:val="21"/>
        </w:rPr>
      </w:pPr>
    </w:p>
    <w:p w14:paraId="2AF8FF81" w14:textId="46EC38E9" w:rsidR="0098209D" w:rsidRDefault="0098209D">
      <w:pPr>
        <w:spacing w:after="200" w:line="276" w:lineRule="auto"/>
        <w:rPr>
          <w:bCs/>
        </w:rPr>
      </w:pPr>
      <w:r>
        <w:rPr>
          <w:bCs/>
        </w:rPr>
        <w:br w:type="page"/>
      </w:r>
    </w:p>
    <w:p w14:paraId="6F502C4A" w14:textId="77777777" w:rsidR="00DD1B5D" w:rsidRDefault="00DD1B5D" w:rsidP="006D43D1">
      <w:pPr>
        <w:ind w:left="4536"/>
        <w:rPr>
          <w:bCs/>
        </w:rPr>
      </w:pPr>
    </w:p>
    <w:p w14:paraId="48BBA67A" w14:textId="77777777" w:rsidR="0088200F" w:rsidRPr="00674164" w:rsidRDefault="00FD5258" w:rsidP="006D43D1">
      <w:pPr>
        <w:ind w:left="4536"/>
        <w:rPr>
          <w:bCs/>
        </w:rPr>
      </w:pPr>
      <w:r w:rsidRPr="00674164">
        <w:rPr>
          <w:bCs/>
        </w:rPr>
        <w:t xml:space="preserve">ПРИЛОЖЕНИЕ № </w:t>
      </w:r>
      <w:r w:rsidR="0007074E" w:rsidRPr="00674164">
        <w:rPr>
          <w:bCs/>
        </w:rPr>
        <w:t>2</w:t>
      </w:r>
    </w:p>
    <w:p w14:paraId="6CFFBAE3" w14:textId="6D582B33" w:rsidR="008E7507" w:rsidRPr="00674164" w:rsidRDefault="008E7507" w:rsidP="006D43D1">
      <w:pPr>
        <w:ind w:left="4536"/>
      </w:pPr>
      <w:r w:rsidRPr="00674164">
        <w:t xml:space="preserve">к Договору о выплате вознаграждения за сообщение фонограмм, опубликованных в коммерческих целях, </w:t>
      </w:r>
    </w:p>
    <w:p w14:paraId="0E79D9F4" w14:textId="5DEB665A" w:rsidR="006D43D1" w:rsidRDefault="008E7507" w:rsidP="006D43D1">
      <w:pPr>
        <w:ind w:left="4536"/>
      </w:pPr>
      <w:r w:rsidRPr="00674164">
        <w:t xml:space="preserve">в эфир и/либо по кабелю посредством сети Интернет или </w:t>
      </w:r>
      <w:r w:rsidR="00854202" w:rsidRPr="00854202">
        <w:t>аналогичных цифровых сетей</w:t>
      </w:r>
      <w:r w:rsidR="0098209D">
        <w:t>,</w:t>
      </w:r>
    </w:p>
    <w:p w14:paraId="4DC4A250" w14:textId="491D2F94" w:rsidR="00674164" w:rsidRPr="00674164" w:rsidRDefault="008E7507" w:rsidP="006D43D1">
      <w:pPr>
        <w:ind w:left="4536"/>
      </w:pPr>
      <w:r w:rsidRPr="00674164">
        <w:t>в том числе путем ретрансляции</w:t>
      </w:r>
    </w:p>
    <w:p w14:paraId="5DD34684" w14:textId="7FB72C95" w:rsidR="00674164" w:rsidRPr="00674164" w:rsidRDefault="00674164" w:rsidP="006D43D1">
      <w:pPr>
        <w:ind w:left="4536"/>
        <w:rPr>
          <w:bCs/>
        </w:rPr>
      </w:pPr>
      <w:r w:rsidRPr="00674164">
        <w:rPr>
          <w:bCs/>
        </w:rPr>
        <w:t xml:space="preserve">№ </w:t>
      </w:r>
      <w:r w:rsidR="00451023" w:rsidRPr="00674164">
        <w:rPr>
          <w:bCs/>
        </w:rPr>
        <w:t>____</w:t>
      </w:r>
      <w:r w:rsidR="00451023">
        <w:rPr>
          <w:bCs/>
        </w:rPr>
        <w:t>- ИР</w:t>
      </w:r>
      <w:r w:rsidR="00451023" w:rsidRPr="00674164">
        <w:rPr>
          <w:bCs/>
        </w:rPr>
        <w:t xml:space="preserve"> </w:t>
      </w:r>
      <w:r w:rsidRPr="00674164">
        <w:rPr>
          <w:bCs/>
        </w:rPr>
        <w:t>от «____» ____________ 20___ г.</w:t>
      </w:r>
    </w:p>
    <w:p w14:paraId="4668C9A4" w14:textId="0D451723" w:rsidR="0088200F" w:rsidRPr="00A94E90" w:rsidRDefault="0088200F" w:rsidP="00987DD1">
      <w:pPr>
        <w:ind w:left="4678"/>
        <w:rPr>
          <w:b/>
          <w:sz w:val="21"/>
          <w:szCs w:val="21"/>
        </w:rPr>
      </w:pPr>
    </w:p>
    <w:p w14:paraId="59F692BB" w14:textId="77777777" w:rsidR="0088200F" w:rsidRPr="00A94E90" w:rsidRDefault="00980776" w:rsidP="0088200F">
      <w:pPr>
        <w:jc w:val="center"/>
        <w:rPr>
          <w:b/>
          <w:bCs/>
          <w:sz w:val="21"/>
          <w:szCs w:val="21"/>
        </w:rPr>
      </w:pPr>
      <w:r w:rsidRPr="00A94E90">
        <w:rPr>
          <w:b/>
          <w:bCs/>
          <w:sz w:val="21"/>
          <w:szCs w:val="21"/>
        </w:rPr>
        <w:t>ФОРМА</w:t>
      </w:r>
    </w:p>
    <w:p w14:paraId="6368045F" w14:textId="77777777" w:rsidR="007D70A4" w:rsidRPr="00A94E90" w:rsidRDefault="007D70A4" w:rsidP="0088200F">
      <w:pPr>
        <w:jc w:val="center"/>
        <w:rPr>
          <w:b/>
          <w:bCs/>
          <w:sz w:val="21"/>
          <w:szCs w:val="21"/>
        </w:rPr>
      </w:pPr>
    </w:p>
    <w:p w14:paraId="287C94B1" w14:textId="77777777" w:rsidR="0088200F" w:rsidRPr="00A94E90" w:rsidRDefault="00E70E62" w:rsidP="00FD5258">
      <w:pPr>
        <w:jc w:val="center"/>
        <w:rPr>
          <w:bCs/>
          <w:sz w:val="21"/>
          <w:szCs w:val="21"/>
        </w:rPr>
      </w:pPr>
      <w:r w:rsidRPr="00A94E90">
        <w:rPr>
          <w:bCs/>
          <w:sz w:val="21"/>
          <w:szCs w:val="21"/>
        </w:rPr>
        <w:t>====================================</w:t>
      </w:r>
      <w:r w:rsidR="0088200F" w:rsidRPr="00A94E90">
        <w:rPr>
          <w:bCs/>
          <w:sz w:val="21"/>
          <w:szCs w:val="21"/>
        </w:rPr>
        <w:t xml:space="preserve"> начало формы </w:t>
      </w:r>
      <w:r w:rsidRPr="00A94E90">
        <w:rPr>
          <w:bCs/>
          <w:sz w:val="21"/>
          <w:szCs w:val="21"/>
        </w:rPr>
        <w:t>====================================</w:t>
      </w:r>
    </w:p>
    <w:p w14:paraId="7EDCB472" w14:textId="77777777" w:rsidR="007D70A4" w:rsidRPr="00A94E90" w:rsidRDefault="007D70A4" w:rsidP="0088200F">
      <w:pPr>
        <w:ind w:firstLine="567"/>
        <w:jc w:val="center"/>
        <w:rPr>
          <w:b/>
          <w:bCs/>
          <w:sz w:val="21"/>
          <w:szCs w:val="21"/>
        </w:rPr>
      </w:pPr>
    </w:p>
    <w:p w14:paraId="74037B56" w14:textId="77777777" w:rsidR="0088200F" w:rsidRPr="00A94E90" w:rsidRDefault="0088200F" w:rsidP="00A46622">
      <w:pPr>
        <w:jc w:val="center"/>
        <w:rPr>
          <w:b/>
          <w:bCs/>
          <w:sz w:val="21"/>
          <w:szCs w:val="21"/>
        </w:rPr>
      </w:pPr>
      <w:r w:rsidRPr="00A94E90">
        <w:rPr>
          <w:b/>
          <w:bCs/>
          <w:sz w:val="21"/>
          <w:szCs w:val="21"/>
        </w:rPr>
        <w:t>РАСЧЕТНЫЙ ЛИСТ</w:t>
      </w:r>
    </w:p>
    <w:p w14:paraId="72E44C6D" w14:textId="1B1BA4C1" w:rsidR="00E62325" w:rsidRDefault="00904D7D" w:rsidP="004D0206">
      <w:pPr>
        <w:jc w:val="center"/>
        <w:rPr>
          <w:b/>
          <w:sz w:val="21"/>
          <w:szCs w:val="21"/>
        </w:rPr>
      </w:pPr>
      <w:r w:rsidRPr="00A94E90">
        <w:rPr>
          <w:b/>
          <w:sz w:val="21"/>
          <w:szCs w:val="21"/>
        </w:rPr>
        <w:t xml:space="preserve">по Договору </w:t>
      </w:r>
      <w:r w:rsidR="004D0206" w:rsidRPr="004D0206">
        <w:rPr>
          <w:b/>
          <w:sz w:val="21"/>
          <w:szCs w:val="21"/>
        </w:rPr>
        <w:t xml:space="preserve">о выплате вознаграждения за сообщение фонограмм, опубликованных в коммерческих целях, в эфир и/либо по кабелю посредством сети Интернет или </w:t>
      </w:r>
      <w:r w:rsidR="00854202" w:rsidRPr="00854202">
        <w:rPr>
          <w:b/>
          <w:sz w:val="21"/>
          <w:szCs w:val="21"/>
        </w:rPr>
        <w:t>аналогичных цифровых сетей</w:t>
      </w:r>
      <w:r w:rsidR="0098209D">
        <w:rPr>
          <w:b/>
          <w:sz w:val="21"/>
          <w:szCs w:val="21"/>
        </w:rPr>
        <w:t>,</w:t>
      </w:r>
      <w:r w:rsidR="004D0206" w:rsidRPr="004D0206">
        <w:rPr>
          <w:b/>
          <w:sz w:val="21"/>
          <w:szCs w:val="21"/>
        </w:rPr>
        <w:t xml:space="preserve"> </w:t>
      </w:r>
    </w:p>
    <w:p w14:paraId="449F913F" w14:textId="0DE5257C" w:rsidR="00904D7D" w:rsidRPr="00A94E90" w:rsidRDefault="004D0206" w:rsidP="004D0206">
      <w:pPr>
        <w:jc w:val="center"/>
        <w:rPr>
          <w:b/>
          <w:sz w:val="21"/>
          <w:szCs w:val="21"/>
        </w:rPr>
      </w:pPr>
      <w:r w:rsidRPr="004D0206">
        <w:rPr>
          <w:b/>
          <w:sz w:val="21"/>
          <w:szCs w:val="21"/>
        </w:rPr>
        <w:t>в том числе путем ретрансляции</w:t>
      </w:r>
    </w:p>
    <w:p w14:paraId="3893F33B" w14:textId="2ADBC909" w:rsidR="0088200F" w:rsidRPr="00A94E90" w:rsidRDefault="0088200F" w:rsidP="00A46622">
      <w:pPr>
        <w:jc w:val="center"/>
        <w:rPr>
          <w:b/>
          <w:sz w:val="21"/>
          <w:szCs w:val="21"/>
        </w:rPr>
      </w:pPr>
      <w:r w:rsidRPr="00A94E90">
        <w:rPr>
          <w:b/>
          <w:sz w:val="21"/>
          <w:szCs w:val="21"/>
        </w:rPr>
        <w:t>№</w:t>
      </w:r>
      <w:r w:rsidR="00FD5258" w:rsidRPr="00A94E90">
        <w:rPr>
          <w:b/>
          <w:sz w:val="21"/>
          <w:szCs w:val="21"/>
        </w:rPr>
        <w:t xml:space="preserve"> </w:t>
      </w:r>
      <w:r w:rsidR="00451023" w:rsidRPr="00A94E90">
        <w:rPr>
          <w:b/>
          <w:sz w:val="21"/>
          <w:szCs w:val="21"/>
        </w:rPr>
        <w:t>_____</w:t>
      </w:r>
      <w:r w:rsidR="00451023">
        <w:rPr>
          <w:b/>
          <w:sz w:val="21"/>
          <w:szCs w:val="21"/>
        </w:rPr>
        <w:t>-ИР</w:t>
      </w:r>
      <w:r w:rsidR="00451023" w:rsidRPr="00A94E90">
        <w:rPr>
          <w:b/>
          <w:sz w:val="21"/>
          <w:szCs w:val="21"/>
        </w:rPr>
        <w:t xml:space="preserve"> </w:t>
      </w:r>
      <w:r w:rsidRPr="00A94E90">
        <w:rPr>
          <w:b/>
          <w:sz w:val="21"/>
          <w:szCs w:val="21"/>
        </w:rPr>
        <w:t>от «_____» _______________ 20___ г.</w:t>
      </w:r>
    </w:p>
    <w:p w14:paraId="1EE6F401" w14:textId="77777777" w:rsidR="0088200F" w:rsidRPr="00A94E90" w:rsidRDefault="0088200F" w:rsidP="00A46622">
      <w:pPr>
        <w:jc w:val="center"/>
        <w:rPr>
          <w:b/>
          <w:bCs/>
          <w:sz w:val="21"/>
          <w:szCs w:val="21"/>
        </w:rPr>
      </w:pPr>
    </w:p>
    <w:p w14:paraId="1D2B8E7A" w14:textId="77777777" w:rsidR="0088200F" w:rsidRPr="00A94E90" w:rsidRDefault="0088200F" w:rsidP="00A46622">
      <w:pPr>
        <w:jc w:val="center"/>
        <w:rPr>
          <w:b/>
          <w:sz w:val="21"/>
          <w:szCs w:val="21"/>
        </w:rPr>
      </w:pPr>
      <w:r w:rsidRPr="00A94E90">
        <w:rPr>
          <w:b/>
          <w:sz w:val="21"/>
          <w:szCs w:val="21"/>
        </w:rPr>
        <w:t>За период с «____» ________________ 20 ___ г. по «____» ________________ 20 ___ г.</w:t>
      </w:r>
    </w:p>
    <w:p w14:paraId="2B059612" w14:textId="77777777" w:rsidR="00FD5258" w:rsidRPr="00A94E90" w:rsidRDefault="00FD5258" w:rsidP="0088200F">
      <w:pPr>
        <w:ind w:firstLine="567"/>
        <w:jc w:val="center"/>
        <w:rPr>
          <w:bCs/>
          <w:sz w:val="21"/>
          <w:szCs w:val="21"/>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78"/>
      </w:tblGrid>
      <w:tr w:rsidR="0088200F" w:rsidRPr="00A94E90" w14:paraId="7E525024" w14:textId="77777777" w:rsidTr="007E0EB5">
        <w:tc>
          <w:tcPr>
            <w:tcW w:w="4849" w:type="dxa"/>
            <w:shd w:val="clear" w:color="auto" w:fill="D9D9D9" w:themeFill="background1" w:themeFillShade="D9"/>
          </w:tcPr>
          <w:p w14:paraId="105AE96A" w14:textId="77777777" w:rsidR="0088200F" w:rsidRPr="00A94E90" w:rsidRDefault="0088200F" w:rsidP="00C67148">
            <w:pPr>
              <w:rPr>
                <w:b/>
                <w:sz w:val="21"/>
                <w:szCs w:val="21"/>
              </w:rPr>
            </w:pPr>
            <w:r w:rsidRPr="00A94E90">
              <w:rPr>
                <w:b/>
                <w:sz w:val="21"/>
                <w:szCs w:val="21"/>
              </w:rPr>
              <w:t>Срок оплаты по настоящему расчетному листу</w:t>
            </w:r>
          </w:p>
        </w:tc>
        <w:tc>
          <w:tcPr>
            <w:tcW w:w="4678" w:type="dxa"/>
          </w:tcPr>
          <w:p w14:paraId="0AB935D1" w14:textId="77777777" w:rsidR="0088200F" w:rsidRPr="00A94E90" w:rsidRDefault="0088200F" w:rsidP="00C67148">
            <w:pPr>
              <w:jc w:val="right"/>
              <w:rPr>
                <w:b/>
                <w:i/>
                <w:sz w:val="21"/>
                <w:szCs w:val="21"/>
              </w:rPr>
            </w:pPr>
            <w:r w:rsidRPr="00A94E90">
              <w:rPr>
                <w:i/>
                <w:sz w:val="21"/>
                <w:szCs w:val="21"/>
              </w:rPr>
              <w:t>«___» _________________ 20 ___ г.</w:t>
            </w:r>
          </w:p>
        </w:tc>
      </w:tr>
      <w:tr w:rsidR="0088200F" w:rsidRPr="00A94E90" w14:paraId="1C6ECDF9" w14:textId="77777777" w:rsidTr="007E0EB5">
        <w:tc>
          <w:tcPr>
            <w:tcW w:w="4849" w:type="dxa"/>
            <w:shd w:val="clear" w:color="auto" w:fill="D9D9D9" w:themeFill="background1" w:themeFillShade="D9"/>
          </w:tcPr>
          <w:p w14:paraId="36D95E47" w14:textId="4CBC2095" w:rsidR="0088200F" w:rsidRPr="00A94E90" w:rsidRDefault="00FD5258" w:rsidP="0098209D">
            <w:pPr>
              <w:rPr>
                <w:b/>
                <w:sz w:val="21"/>
                <w:szCs w:val="21"/>
              </w:rPr>
            </w:pPr>
            <w:r w:rsidRPr="00A94E90">
              <w:rPr>
                <w:b/>
                <w:sz w:val="21"/>
                <w:szCs w:val="21"/>
              </w:rPr>
              <w:t>Ставка</w:t>
            </w:r>
            <w:r w:rsidR="0088200F" w:rsidRPr="00A94E90">
              <w:rPr>
                <w:b/>
                <w:sz w:val="21"/>
                <w:szCs w:val="21"/>
              </w:rPr>
              <w:t xml:space="preserve"> </w:t>
            </w:r>
            <w:r w:rsidR="0098209D">
              <w:rPr>
                <w:b/>
                <w:sz w:val="21"/>
                <w:szCs w:val="21"/>
              </w:rPr>
              <w:t>В</w:t>
            </w:r>
            <w:r w:rsidR="0098209D" w:rsidRPr="00A94E90">
              <w:rPr>
                <w:b/>
                <w:sz w:val="21"/>
                <w:szCs w:val="21"/>
              </w:rPr>
              <w:t>ознаграждения</w:t>
            </w:r>
          </w:p>
        </w:tc>
        <w:tc>
          <w:tcPr>
            <w:tcW w:w="4678" w:type="dxa"/>
          </w:tcPr>
          <w:p w14:paraId="4C02A488" w14:textId="683AC473" w:rsidR="0088200F" w:rsidRPr="00A94E90" w:rsidRDefault="0088200F" w:rsidP="0098209D">
            <w:pPr>
              <w:jc w:val="right"/>
              <w:rPr>
                <w:i/>
                <w:sz w:val="21"/>
                <w:szCs w:val="21"/>
              </w:rPr>
            </w:pPr>
            <w:r w:rsidRPr="00A94E90">
              <w:rPr>
                <w:i/>
                <w:sz w:val="21"/>
                <w:szCs w:val="21"/>
                <w:lang w:val="en-US"/>
              </w:rPr>
              <w:t>____</w:t>
            </w:r>
            <w:r w:rsidRPr="00A94E90">
              <w:rPr>
                <w:i/>
                <w:sz w:val="21"/>
                <w:szCs w:val="21"/>
              </w:rPr>
              <w:t xml:space="preserve"> % от </w:t>
            </w:r>
            <w:r w:rsidR="0098209D">
              <w:rPr>
                <w:i/>
                <w:sz w:val="21"/>
                <w:szCs w:val="21"/>
              </w:rPr>
              <w:t>Доходов</w:t>
            </w:r>
            <w:r w:rsidR="0098209D" w:rsidRPr="00A94E90">
              <w:rPr>
                <w:i/>
                <w:sz w:val="21"/>
                <w:szCs w:val="21"/>
              </w:rPr>
              <w:t xml:space="preserve"> </w:t>
            </w:r>
            <w:r w:rsidR="00381A65" w:rsidRPr="00A94E90">
              <w:rPr>
                <w:rFonts w:eastAsia="Calibri"/>
                <w:sz w:val="21"/>
                <w:szCs w:val="21"/>
              </w:rPr>
              <w:t>Пользовател</w:t>
            </w:r>
            <w:r w:rsidR="00381A65" w:rsidRPr="00A94E90">
              <w:rPr>
                <w:i/>
                <w:sz w:val="21"/>
                <w:szCs w:val="21"/>
              </w:rPr>
              <w:t>я</w:t>
            </w:r>
          </w:p>
        </w:tc>
      </w:tr>
      <w:tr w:rsidR="00FD5258" w:rsidRPr="00A94E90" w14:paraId="031C2C63" w14:textId="77777777" w:rsidTr="007E0EB5">
        <w:tc>
          <w:tcPr>
            <w:tcW w:w="4849" w:type="dxa"/>
            <w:shd w:val="clear" w:color="auto" w:fill="D9D9D9" w:themeFill="background1" w:themeFillShade="D9"/>
          </w:tcPr>
          <w:p w14:paraId="61E097C1" w14:textId="318F6531" w:rsidR="00FD5258" w:rsidRPr="00A94E90" w:rsidRDefault="00FD5258" w:rsidP="0098209D">
            <w:pPr>
              <w:rPr>
                <w:b/>
                <w:sz w:val="21"/>
                <w:szCs w:val="21"/>
              </w:rPr>
            </w:pPr>
            <w:r w:rsidRPr="00A94E90">
              <w:rPr>
                <w:b/>
                <w:sz w:val="21"/>
                <w:szCs w:val="21"/>
              </w:rPr>
              <w:t xml:space="preserve">Минимальная ставка </w:t>
            </w:r>
            <w:r w:rsidR="0098209D">
              <w:rPr>
                <w:b/>
                <w:sz w:val="21"/>
                <w:szCs w:val="21"/>
              </w:rPr>
              <w:t>В</w:t>
            </w:r>
            <w:r w:rsidR="0098209D" w:rsidRPr="00A94E90">
              <w:rPr>
                <w:b/>
                <w:sz w:val="21"/>
                <w:szCs w:val="21"/>
              </w:rPr>
              <w:t>ознаграждения</w:t>
            </w:r>
          </w:p>
        </w:tc>
        <w:tc>
          <w:tcPr>
            <w:tcW w:w="4678" w:type="dxa"/>
          </w:tcPr>
          <w:p w14:paraId="002AC034" w14:textId="77777777" w:rsidR="00FD5258" w:rsidRPr="00A94E90" w:rsidRDefault="00FD5258" w:rsidP="00C67148">
            <w:pPr>
              <w:jc w:val="right"/>
              <w:rPr>
                <w:i/>
                <w:sz w:val="21"/>
                <w:szCs w:val="21"/>
              </w:rPr>
            </w:pPr>
            <w:r w:rsidRPr="00A94E90">
              <w:rPr>
                <w:i/>
                <w:sz w:val="21"/>
                <w:szCs w:val="21"/>
              </w:rPr>
              <w:t>_______ (__________) рублей за Отчетный период</w:t>
            </w:r>
          </w:p>
        </w:tc>
      </w:tr>
      <w:tr w:rsidR="0088200F" w:rsidRPr="00A94E90" w14:paraId="308A2714" w14:textId="77777777" w:rsidTr="007E0EB5">
        <w:tc>
          <w:tcPr>
            <w:tcW w:w="4849" w:type="dxa"/>
            <w:shd w:val="clear" w:color="auto" w:fill="D9D9D9" w:themeFill="background1" w:themeFillShade="D9"/>
          </w:tcPr>
          <w:p w14:paraId="6ADF8CDC" w14:textId="6529D47A" w:rsidR="0088200F" w:rsidRPr="00A94E90" w:rsidRDefault="0098209D" w:rsidP="0098209D">
            <w:pPr>
              <w:rPr>
                <w:b/>
                <w:sz w:val="21"/>
                <w:szCs w:val="21"/>
              </w:rPr>
            </w:pPr>
            <w:r>
              <w:rPr>
                <w:b/>
                <w:sz w:val="21"/>
                <w:szCs w:val="21"/>
              </w:rPr>
              <w:t xml:space="preserve">Доходы Пользователя </w:t>
            </w:r>
            <w:r w:rsidR="0088200F" w:rsidRPr="00A94E90">
              <w:rPr>
                <w:b/>
                <w:sz w:val="21"/>
                <w:szCs w:val="21"/>
              </w:rPr>
              <w:t xml:space="preserve">за </w:t>
            </w:r>
            <w:r w:rsidR="00FD5258" w:rsidRPr="00A94E90">
              <w:rPr>
                <w:b/>
                <w:sz w:val="21"/>
                <w:szCs w:val="21"/>
              </w:rPr>
              <w:t>О</w:t>
            </w:r>
            <w:r w:rsidR="0088200F" w:rsidRPr="00A94E90">
              <w:rPr>
                <w:b/>
                <w:sz w:val="21"/>
                <w:szCs w:val="21"/>
              </w:rPr>
              <w:t>тчетный период</w:t>
            </w:r>
          </w:p>
        </w:tc>
        <w:tc>
          <w:tcPr>
            <w:tcW w:w="4678" w:type="dxa"/>
          </w:tcPr>
          <w:p w14:paraId="1D2BB34C" w14:textId="4F19FFF9" w:rsidR="0088200F" w:rsidRPr="00A94E90" w:rsidRDefault="0088200F" w:rsidP="00C67148">
            <w:pPr>
              <w:jc w:val="right"/>
              <w:rPr>
                <w:i/>
                <w:sz w:val="21"/>
                <w:szCs w:val="21"/>
              </w:rPr>
            </w:pPr>
            <w:r w:rsidRPr="00A94E90">
              <w:rPr>
                <w:i/>
                <w:sz w:val="21"/>
                <w:szCs w:val="21"/>
              </w:rPr>
              <w:t>_____________________</w:t>
            </w:r>
            <w:r w:rsidR="00E62325" w:rsidRPr="00A94E90">
              <w:rPr>
                <w:i/>
                <w:sz w:val="21"/>
                <w:szCs w:val="21"/>
              </w:rPr>
              <w:t>_ рублей</w:t>
            </w:r>
          </w:p>
        </w:tc>
      </w:tr>
      <w:tr w:rsidR="0088200F" w:rsidRPr="00A94E90" w14:paraId="10489A5D" w14:textId="77777777" w:rsidTr="007E0EB5">
        <w:tc>
          <w:tcPr>
            <w:tcW w:w="4849" w:type="dxa"/>
            <w:shd w:val="clear" w:color="auto" w:fill="D9D9D9" w:themeFill="background1" w:themeFillShade="D9"/>
          </w:tcPr>
          <w:p w14:paraId="3F09F425" w14:textId="126A664F" w:rsidR="0088200F" w:rsidRPr="00A94E90" w:rsidRDefault="00FD5258" w:rsidP="0098209D">
            <w:pPr>
              <w:rPr>
                <w:b/>
                <w:sz w:val="21"/>
                <w:szCs w:val="21"/>
              </w:rPr>
            </w:pPr>
            <w:r w:rsidRPr="00A94E90">
              <w:rPr>
                <w:b/>
                <w:sz w:val="21"/>
                <w:szCs w:val="21"/>
              </w:rPr>
              <w:t>Расчетная с</w:t>
            </w:r>
            <w:r w:rsidR="0088200F" w:rsidRPr="00A94E90">
              <w:rPr>
                <w:b/>
                <w:sz w:val="21"/>
                <w:szCs w:val="21"/>
              </w:rPr>
              <w:t xml:space="preserve">умма </w:t>
            </w:r>
            <w:r w:rsidR="0098209D">
              <w:rPr>
                <w:b/>
                <w:sz w:val="21"/>
                <w:szCs w:val="21"/>
              </w:rPr>
              <w:t>В</w:t>
            </w:r>
            <w:r w:rsidR="0098209D" w:rsidRPr="00A94E90">
              <w:rPr>
                <w:b/>
                <w:sz w:val="21"/>
                <w:szCs w:val="21"/>
              </w:rPr>
              <w:t xml:space="preserve">ознаграждения </w:t>
            </w:r>
          </w:p>
        </w:tc>
        <w:tc>
          <w:tcPr>
            <w:tcW w:w="4678" w:type="dxa"/>
          </w:tcPr>
          <w:p w14:paraId="7BE80D06" w14:textId="0ABC80F7" w:rsidR="0088200F" w:rsidRPr="00A94E90" w:rsidRDefault="0088200F" w:rsidP="00C67148">
            <w:pPr>
              <w:jc w:val="right"/>
              <w:rPr>
                <w:i/>
                <w:sz w:val="21"/>
                <w:szCs w:val="21"/>
              </w:rPr>
            </w:pPr>
            <w:r w:rsidRPr="00A94E90">
              <w:rPr>
                <w:i/>
                <w:sz w:val="21"/>
                <w:szCs w:val="21"/>
              </w:rPr>
              <w:t>_____________________</w:t>
            </w:r>
            <w:r w:rsidR="00E62325" w:rsidRPr="00A94E90">
              <w:rPr>
                <w:i/>
                <w:sz w:val="21"/>
                <w:szCs w:val="21"/>
              </w:rPr>
              <w:t>_ рублей</w:t>
            </w:r>
          </w:p>
        </w:tc>
      </w:tr>
      <w:tr w:rsidR="0088200F" w:rsidRPr="00A94E90" w14:paraId="56FA3C99" w14:textId="77777777" w:rsidTr="007E0EB5">
        <w:tc>
          <w:tcPr>
            <w:tcW w:w="4849" w:type="dxa"/>
            <w:shd w:val="clear" w:color="auto" w:fill="D9D9D9" w:themeFill="background1" w:themeFillShade="D9"/>
          </w:tcPr>
          <w:p w14:paraId="097BF801" w14:textId="77777777" w:rsidR="0088200F" w:rsidRPr="00A94E90" w:rsidRDefault="00FD5258" w:rsidP="00FD5258">
            <w:pPr>
              <w:rPr>
                <w:b/>
                <w:sz w:val="21"/>
                <w:szCs w:val="21"/>
              </w:rPr>
            </w:pPr>
            <w:r w:rsidRPr="00A94E90">
              <w:rPr>
                <w:b/>
                <w:sz w:val="21"/>
                <w:szCs w:val="21"/>
              </w:rPr>
              <w:t>Вы</w:t>
            </w:r>
            <w:r w:rsidR="0088200F" w:rsidRPr="00A94E90">
              <w:rPr>
                <w:b/>
                <w:sz w:val="21"/>
                <w:szCs w:val="21"/>
              </w:rPr>
              <w:t xml:space="preserve">плачено за </w:t>
            </w:r>
            <w:r w:rsidRPr="00A94E90">
              <w:rPr>
                <w:b/>
                <w:sz w:val="21"/>
                <w:szCs w:val="21"/>
              </w:rPr>
              <w:t>О</w:t>
            </w:r>
            <w:r w:rsidR="0088200F" w:rsidRPr="00A94E90">
              <w:rPr>
                <w:b/>
                <w:sz w:val="21"/>
                <w:szCs w:val="21"/>
              </w:rPr>
              <w:t>тчетный период</w:t>
            </w:r>
          </w:p>
        </w:tc>
        <w:tc>
          <w:tcPr>
            <w:tcW w:w="4678" w:type="dxa"/>
          </w:tcPr>
          <w:p w14:paraId="73E5EE77" w14:textId="7CB92892" w:rsidR="0088200F" w:rsidRPr="00A94E90" w:rsidRDefault="0088200F" w:rsidP="00C67148">
            <w:pPr>
              <w:jc w:val="right"/>
              <w:rPr>
                <w:i/>
                <w:sz w:val="21"/>
                <w:szCs w:val="21"/>
              </w:rPr>
            </w:pPr>
            <w:r w:rsidRPr="00A94E90">
              <w:rPr>
                <w:i/>
                <w:sz w:val="21"/>
                <w:szCs w:val="21"/>
              </w:rPr>
              <w:t>_____________________</w:t>
            </w:r>
            <w:r w:rsidR="00E62325" w:rsidRPr="00A94E90">
              <w:rPr>
                <w:i/>
                <w:sz w:val="21"/>
                <w:szCs w:val="21"/>
              </w:rPr>
              <w:t>_ рублей</w:t>
            </w:r>
          </w:p>
        </w:tc>
      </w:tr>
    </w:tbl>
    <w:p w14:paraId="58F38CAD" w14:textId="77777777" w:rsidR="0088200F" w:rsidRPr="00A94E90" w:rsidRDefault="0088200F" w:rsidP="0088200F">
      <w:pPr>
        <w:ind w:firstLine="567"/>
        <w:rPr>
          <w:bCs/>
          <w:sz w:val="21"/>
          <w:szCs w:val="21"/>
        </w:rPr>
      </w:pPr>
    </w:p>
    <w:p w14:paraId="1268B38C" w14:textId="5F86F2E2" w:rsidR="00A46622" w:rsidRPr="00A94E90" w:rsidRDefault="00A46622" w:rsidP="00A46622">
      <w:pPr>
        <w:rPr>
          <w:bCs/>
          <w:sz w:val="21"/>
          <w:szCs w:val="21"/>
        </w:rPr>
      </w:pPr>
      <w:r w:rsidRPr="00A94E90">
        <w:rPr>
          <w:b/>
          <w:bCs/>
          <w:sz w:val="21"/>
          <w:szCs w:val="21"/>
        </w:rPr>
        <w:t xml:space="preserve">Подлежащая к выплате сумма </w:t>
      </w:r>
      <w:r w:rsidR="00BD4039" w:rsidRPr="00A94E90">
        <w:rPr>
          <w:b/>
          <w:bCs/>
          <w:sz w:val="21"/>
          <w:szCs w:val="21"/>
        </w:rPr>
        <w:t xml:space="preserve">Вознаграждения </w:t>
      </w:r>
      <w:r w:rsidRPr="00A94E90">
        <w:rPr>
          <w:b/>
          <w:bCs/>
          <w:sz w:val="21"/>
          <w:szCs w:val="21"/>
        </w:rPr>
        <w:t>(прописью)</w:t>
      </w:r>
      <w:r w:rsidR="0088200F" w:rsidRPr="00A94E90">
        <w:rPr>
          <w:b/>
          <w:bCs/>
          <w:sz w:val="21"/>
          <w:szCs w:val="21"/>
        </w:rPr>
        <w:t>:</w:t>
      </w:r>
      <w:r w:rsidR="0088200F" w:rsidRPr="00A94E90">
        <w:rPr>
          <w:bCs/>
          <w:sz w:val="21"/>
          <w:szCs w:val="21"/>
        </w:rPr>
        <w:t xml:space="preserve"> ________________________</w:t>
      </w:r>
      <w:r w:rsidR="007E0EB5" w:rsidRPr="00A94E90">
        <w:rPr>
          <w:bCs/>
          <w:sz w:val="21"/>
          <w:szCs w:val="21"/>
        </w:rPr>
        <w:t>_____________________________</w:t>
      </w:r>
      <w:r w:rsidR="0088200F" w:rsidRPr="00A94E90">
        <w:rPr>
          <w:bCs/>
          <w:sz w:val="21"/>
          <w:szCs w:val="21"/>
        </w:rPr>
        <w:t>_________________________________________</w:t>
      </w:r>
    </w:p>
    <w:p w14:paraId="55BCCE83" w14:textId="77777777" w:rsidR="0088200F" w:rsidRPr="00A94E90" w:rsidRDefault="0088200F" w:rsidP="00A46622">
      <w:pPr>
        <w:rPr>
          <w:bCs/>
          <w:sz w:val="21"/>
          <w:szCs w:val="21"/>
        </w:rPr>
      </w:pPr>
      <w:r w:rsidRPr="00A94E90">
        <w:rPr>
          <w:bCs/>
          <w:sz w:val="21"/>
          <w:szCs w:val="21"/>
        </w:rPr>
        <w:t>_________________________</w:t>
      </w:r>
      <w:r w:rsidR="007E0EB5" w:rsidRPr="00A94E90">
        <w:rPr>
          <w:bCs/>
          <w:sz w:val="21"/>
          <w:szCs w:val="21"/>
        </w:rPr>
        <w:t>____________________________</w:t>
      </w:r>
      <w:r w:rsidRPr="00A94E90">
        <w:rPr>
          <w:bCs/>
          <w:sz w:val="21"/>
          <w:szCs w:val="21"/>
        </w:rPr>
        <w:t>________________________________________.</w:t>
      </w:r>
    </w:p>
    <w:p w14:paraId="474B4A76" w14:textId="77777777" w:rsidR="00A46622" w:rsidRPr="00A94E90" w:rsidRDefault="00A46622" w:rsidP="0088200F">
      <w:pPr>
        <w:ind w:firstLine="567"/>
        <w:rPr>
          <w:b/>
          <w:i/>
          <w:sz w:val="21"/>
          <w:szCs w:val="21"/>
        </w:rPr>
      </w:pPr>
    </w:p>
    <w:p w14:paraId="2E7466A9" w14:textId="77777777" w:rsidR="0088200F" w:rsidRPr="00A94E90" w:rsidRDefault="00A46622" w:rsidP="0088200F">
      <w:pPr>
        <w:ind w:firstLine="567"/>
        <w:rPr>
          <w:sz w:val="21"/>
          <w:szCs w:val="21"/>
        </w:rPr>
      </w:pPr>
      <w:r w:rsidRPr="00A94E90">
        <w:rPr>
          <w:sz w:val="21"/>
          <w:szCs w:val="21"/>
        </w:rPr>
        <w:t>Настоящим гарантируем,</w:t>
      </w:r>
      <w:r w:rsidR="0088200F" w:rsidRPr="00A94E90">
        <w:rPr>
          <w:sz w:val="21"/>
          <w:szCs w:val="21"/>
        </w:rPr>
        <w:t xml:space="preserve"> что сведения в</w:t>
      </w:r>
      <w:r w:rsidRPr="00A94E90">
        <w:rPr>
          <w:sz w:val="21"/>
          <w:szCs w:val="21"/>
        </w:rPr>
        <w:t xml:space="preserve"> настоящем Р</w:t>
      </w:r>
      <w:r w:rsidR="0088200F" w:rsidRPr="00A94E90">
        <w:rPr>
          <w:sz w:val="21"/>
          <w:szCs w:val="21"/>
        </w:rPr>
        <w:t xml:space="preserve">асчетном листе отражены </w:t>
      </w:r>
      <w:r w:rsidRPr="00A94E90">
        <w:rPr>
          <w:sz w:val="21"/>
          <w:szCs w:val="21"/>
        </w:rPr>
        <w:t>верно.</w:t>
      </w:r>
    </w:p>
    <w:p w14:paraId="42933A69" w14:textId="77777777" w:rsidR="00354CF2" w:rsidRPr="00A94E90" w:rsidRDefault="00354CF2" w:rsidP="00987DD1">
      <w:pPr>
        <w:rPr>
          <w:b/>
          <w:i/>
          <w:sz w:val="21"/>
          <w:szCs w:val="21"/>
        </w:rPr>
      </w:pPr>
    </w:p>
    <w:p w14:paraId="25349FE5" w14:textId="77777777" w:rsidR="00354CF2" w:rsidRPr="00A94E90" w:rsidRDefault="00354CF2" w:rsidP="00987DD1">
      <w:pPr>
        <w:rPr>
          <w:i/>
          <w:sz w:val="21"/>
          <w:szCs w:val="21"/>
        </w:rPr>
      </w:pPr>
      <w:r w:rsidRPr="00A94E90">
        <w:rPr>
          <w:i/>
          <w:sz w:val="21"/>
          <w:szCs w:val="21"/>
        </w:rPr>
        <w:t>«____» ______________ 20___ г.</w:t>
      </w:r>
    </w:p>
    <w:p w14:paraId="6EE6CE2F" w14:textId="77777777" w:rsidR="00354CF2" w:rsidRPr="00A94E90" w:rsidRDefault="00354CF2" w:rsidP="0088200F">
      <w:pPr>
        <w:ind w:firstLine="567"/>
        <w:rPr>
          <w:b/>
          <w:i/>
          <w:sz w:val="21"/>
          <w:szCs w:val="21"/>
        </w:rPr>
      </w:pPr>
    </w:p>
    <w:p w14:paraId="2780D18B" w14:textId="77777777" w:rsidR="00A46622" w:rsidRPr="00A94E90" w:rsidRDefault="00A46622" w:rsidP="0088200F">
      <w:pPr>
        <w:ind w:firstLine="567"/>
        <w:rPr>
          <w:i/>
          <w:sz w:val="21"/>
          <w:szCs w:val="21"/>
        </w:rPr>
      </w:pPr>
    </w:p>
    <w:p w14:paraId="13F38DB4" w14:textId="77777777" w:rsidR="0088200F" w:rsidRPr="00A94E90" w:rsidRDefault="0088200F" w:rsidP="0088200F">
      <w:pPr>
        <w:ind w:firstLine="567"/>
        <w:rPr>
          <w:i/>
          <w:sz w:val="21"/>
          <w:szCs w:val="21"/>
        </w:rPr>
      </w:pPr>
      <w:r w:rsidRPr="00A94E90">
        <w:rPr>
          <w:i/>
          <w:sz w:val="21"/>
          <w:szCs w:val="21"/>
        </w:rPr>
        <w:t xml:space="preserve">Руководитель </w:t>
      </w:r>
      <w:r w:rsidRPr="00A94E90">
        <w:rPr>
          <w:i/>
          <w:sz w:val="21"/>
          <w:szCs w:val="21"/>
        </w:rPr>
        <w:tab/>
      </w:r>
      <w:r w:rsidRPr="00A94E90">
        <w:rPr>
          <w:i/>
          <w:sz w:val="21"/>
          <w:szCs w:val="21"/>
        </w:rPr>
        <w:tab/>
      </w:r>
      <w:r w:rsidRPr="00A94E90">
        <w:rPr>
          <w:i/>
          <w:sz w:val="21"/>
          <w:szCs w:val="21"/>
        </w:rPr>
        <w:tab/>
      </w:r>
      <w:r w:rsidRPr="00A94E90">
        <w:rPr>
          <w:i/>
          <w:sz w:val="21"/>
          <w:szCs w:val="21"/>
        </w:rPr>
        <w:tab/>
      </w:r>
      <w:r w:rsidRPr="00A94E90">
        <w:rPr>
          <w:i/>
          <w:sz w:val="21"/>
          <w:szCs w:val="21"/>
        </w:rPr>
        <w:tab/>
        <w:t>(_______________________)</w:t>
      </w:r>
    </w:p>
    <w:p w14:paraId="018FDB75" w14:textId="77777777" w:rsidR="0088200F" w:rsidRPr="00A94E90" w:rsidRDefault="0088200F" w:rsidP="0088200F">
      <w:pPr>
        <w:ind w:firstLine="567"/>
        <w:rPr>
          <w:i/>
          <w:sz w:val="21"/>
          <w:szCs w:val="21"/>
        </w:rPr>
      </w:pPr>
    </w:p>
    <w:p w14:paraId="06E2B94D" w14:textId="77777777" w:rsidR="0088200F" w:rsidRPr="00A94E90" w:rsidRDefault="0088200F" w:rsidP="0088200F">
      <w:pPr>
        <w:ind w:firstLine="567"/>
        <w:rPr>
          <w:sz w:val="21"/>
          <w:szCs w:val="21"/>
        </w:rPr>
      </w:pPr>
      <w:r w:rsidRPr="00A94E90">
        <w:rPr>
          <w:i/>
          <w:sz w:val="21"/>
          <w:szCs w:val="21"/>
        </w:rPr>
        <w:t>Гл. бухгалтер</w:t>
      </w:r>
      <w:r w:rsidRPr="00A94E90">
        <w:rPr>
          <w:i/>
          <w:sz w:val="21"/>
          <w:szCs w:val="21"/>
        </w:rPr>
        <w:tab/>
      </w:r>
      <w:r w:rsidRPr="00A94E90">
        <w:rPr>
          <w:i/>
          <w:sz w:val="21"/>
          <w:szCs w:val="21"/>
        </w:rPr>
        <w:tab/>
      </w:r>
      <w:r w:rsidRPr="00A94E90">
        <w:rPr>
          <w:i/>
          <w:sz w:val="21"/>
          <w:szCs w:val="21"/>
        </w:rPr>
        <w:tab/>
      </w:r>
      <w:r w:rsidRPr="00A94E90">
        <w:rPr>
          <w:i/>
          <w:sz w:val="21"/>
          <w:szCs w:val="21"/>
        </w:rPr>
        <w:tab/>
      </w:r>
      <w:r w:rsidRPr="00A94E90">
        <w:rPr>
          <w:i/>
          <w:sz w:val="21"/>
          <w:szCs w:val="21"/>
        </w:rPr>
        <w:tab/>
        <w:t>(______________________)</w:t>
      </w:r>
    </w:p>
    <w:p w14:paraId="42EB6F61" w14:textId="77777777" w:rsidR="0088200F" w:rsidRPr="00A94E90" w:rsidRDefault="0088200F" w:rsidP="0088200F">
      <w:pPr>
        <w:ind w:firstLine="567"/>
        <w:rPr>
          <w:sz w:val="21"/>
          <w:szCs w:val="21"/>
        </w:rPr>
      </w:pPr>
    </w:p>
    <w:p w14:paraId="5D1CA840" w14:textId="77777777" w:rsidR="0088200F" w:rsidRPr="00A94E90" w:rsidRDefault="0088200F" w:rsidP="0088200F">
      <w:pPr>
        <w:ind w:firstLine="567"/>
        <w:rPr>
          <w:sz w:val="21"/>
          <w:szCs w:val="21"/>
        </w:rPr>
      </w:pPr>
      <w:r w:rsidRPr="00A94E90">
        <w:rPr>
          <w:sz w:val="21"/>
          <w:szCs w:val="21"/>
        </w:rPr>
        <w:t>М.П.</w:t>
      </w:r>
    </w:p>
    <w:p w14:paraId="2F6F96D6" w14:textId="77777777" w:rsidR="00A46622" w:rsidRPr="00A94E90" w:rsidRDefault="00A46622" w:rsidP="0088200F">
      <w:pPr>
        <w:rPr>
          <w:sz w:val="21"/>
          <w:szCs w:val="21"/>
        </w:rPr>
      </w:pPr>
    </w:p>
    <w:p w14:paraId="66FA65AF" w14:textId="77777777" w:rsidR="0088200F" w:rsidRPr="00A94E90" w:rsidRDefault="0088200F" w:rsidP="0088200F">
      <w:pPr>
        <w:rPr>
          <w:sz w:val="21"/>
          <w:szCs w:val="21"/>
        </w:rPr>
      </w:pPr>
      <w:r w:rsidRPr="00A94E90">
        <w:rPr>
          <w:sz w:val="21"/>
          <w:szCs w:val="21"/>
        </w:rPr>
        <w:t>_</w:t>
      </w:r>
      <w:r w:rsidR="00A46622" w:rsidRPr="00A94E90">
        <w:rPr>
          <w:sz w:val="21"/>
          <w:szCs w:val="21"/>
        </w:rPr>
        <w:t>_____________________</w:t>
      </w:r>
      <w:r w:rsidR="007E0EB5" w:rsidRPr="00A94E90">
        <w:rPr>
          <w:sz w:val="21"/>
          <w:szCs w:val="21"/>
        </w:rPr>
        <w:t>______________</w:t>
      </w:r>
      <w:r w:rsidRPr="00A94E90">
        <w:rPr>
          <w:sz w:val="21"/>
          <w:szCs w:val="21"/>
        </w:rPr>
        <w:t>_________________________________________________________</w:t>
      </w:r>
    </w:p>
    <w:p w14:paraId="2F1BD187" w14:textId="77777777" w:rsidR="00A46622" w:rsidRPr="00A94E90" w:rsidRDefault="00A46622" w:rsidP="0088200F">
      <w:pPr>
        <w:ind w:firstLine="567"/>
        <w:rPr>
          <w:sz w:val="21"/>
          <w:szCs w:val="21"/>
        </w:rPr>
      </w:pPr>
    </w:p>
    <w:p w14:paraId="5941F18C" w14:textId="77777777" w:rsidR="0088200F" w:rsidRPr="00A94E90" w:rsidRDefault="00A46622" w:rsidP="0088200F">
      <w:pPr>
        <w:ind w:firstLine="567"/>
        <w:rPr>
          <w:sz w:val="21"/>
          <w:szCs w:val="21"/>
        </w:rPr>
      </w:pPr>
      <w:r w:rsidRPr="00A94E90">
        <w:rPr>
          <w:sz w:val="21"/>
          <w:szCs w:val="21"/>
        </w:rPr>
        <w:t>Далее з</w:t>
      </w:r>
      <w:r w:rsidR="0088200F" w:rsidRPr="00A94E90">
        <w:rPr>
          <w:sz w:val="21"/>
          <w:szCs w:val="21"/>
        </w:rPr>
        <w:t xml:space="preserve">аполняется только в случае получения Обществом 2-х (двух) экземпляров Расчетного листа, один из которых подлежит возврату </w:t>
      </w:r>
      <w:r w:rsidR="0095576A" w:rsidRPr="00A94E90">
        <w:rPr>
          <w:sz w:val="21"/>
          <w:szCs w:val="21"/>
        </w:rPr>
        <w:t>Пользователю</w:t>
      </w:r>
      <w:r w:rsidR="0088200F" w:rsidRPr="00A94E90">
        <w:rPr>
          <w:sz w:val="21"/>
          <w:szCs w:val="21"/>
        </w:rPr>
        <w:t>.</w:t>
      </w:r>
    </w:p>
    <w:p w14:paraId="51DC68F7" w14:textId="77777777" w:rsidR="0088200F" w:rsidRPr="00A94E90" w:rsidRDefault="0088200F" w:rsidP="0088200F">
      <w:pPr>
        <w:ind w:firstLine="567"/>
        <w:rPr>
          <w:sz w:val="21"/>
          <w:szCs w:val="21"/>
        </w:rPr>
      </w:pPr>
    </w:p>
    <w:p w14:paraId="0FB3B528" w14:textId="77777777" w:rsidR="0088200F" w:rsidRPr="00A94E90" w:rsidRDefault="0088200F" w:rsidP="0088200F">
      <w:pPr>
        <w:ind w:firstLine="567"/>
        <w:rPr>
          <w:sz w:val="21"/>
          <w:szCs w:val="21"/>
        </w:rPr>
      </w:pPr>
      <w:r w:rsidRPr="00A94E90">
        <w:rPr>
          <w:sz w:val="21"/>
          <w:szCs w:val="21"/>
        </w:rPr>
        <w:t>Расчетный лист получен «_</w:t>
      </w:r>
      <w:r w:rsidR="00A46622" w:rsidRPr="00A94E90">
        <w:rPr>
          <w:sz w:val="21"/>
          <w:szCs w:val="21"/>
        </w:rPr>
        <w:t>_</w:t>
      </w:r>
      <w:r w:rsidRPr="00A94E90">
        <w:rPr>
          <w:sz w:val="21"/>
          <w:szCs w:val="21"/>
        </w:rPr>
        <w:t>_» ________ 20 ___ г.</w:t>
      </w:r>
      <w:r w:rsidR="00A46622" w:rsidRPr="00A94E90">
        <w:rPr>
          <w:sz w:val="21"/>
          <w:szCs w:val="21"/>
        </w:rPr>
        <w:t xml:space="preserve"> (без проверки).</w:t>
      </w:r>
    </w:p>
    <w:p w14:paraId="7C3988CF" w14:textId="77777777" w:rsidR="0088200F" w:rsidRPr="00A94E90" w:rsidRDefault="0088200F" w:rsidP="0088200F">
      <w:pPr>
        <w:ind w:firstLine="567"/>
        <w:rPr>
          <w:sz w:val="21"/>
          <w:szCs w:val="21"/>
        </w:rPr>
      </w:pPr>
      <w:r w:rsidRPr="00A94E90">
        <w:rPr>
          <w:sz w:val="21"/>
          <w:szCs w:val="21"/>
        </w:rPr>
        <w:t>От имени Общества _____________________/_____________________/</w:t>
      </w:r>
    </w:p>
    <w:p w14:paraId="46425FC4" w14:textId="77777777" w:rsidR="0088200F" w:rsidRPr="00A94E90" w:rsidRDefault="0088200F" w:rsidP="0088200F">
      <w:pPr>
        <w:ind w:firstLine="567"/>
        <w:rPr>
          <w:sz w:val="21"/>
          <w:szCs w:val="21"/>
        </w:rPr>
      </w:pPr>
    </w:p>
    <w:p w14:paraId="7B60B1B3" w14:textId="77777777" w:rsidR="0088200F" w:rsidRPr="00A94E90" w:rsidRDefault="00A46622" w:rsidP="00A46622">
      <w:pPr>
        <w:jc w:val="center"/>
        <w:rPr>
          <w:bCs/>
          <w:sz w:val="21"/>
          <w:szCs w:val="21"/>
        </w:rPr>
      </w:pPr>
      <w:r w:rsidRPr="00A94E90">
        <w:rPr>
          <w:bCs/>
          <w:sz w:val="21"/>
          <w:szCs w:val="21"/>
        </w:rPr>
        <w:t>====================================</w:t>
      </w:r>
      <w:r w:rsidR="0088200F" w:rsidRPr="00A94E90">
        <w:rPr>
          <w:bCs/>
          <w:sz w:val="21"/>
          <w:szCs w:val="21"/>
        </w:rPr>
        <w:t xml:space="preserve"> конец формы</w:t>
      </w:r>
      <w:r w:rsidRPr="00A94E90">
        <w:rPr>
          <w:bCs/>
          <w:sz w:val="21"/>
          <w:szCs w:val="21"/>
        </w:rPr>
        <w:t xml:space="preserve"> ====================================</w:t>
      </w:r>
    </w:p>
    <w:p w14:paraId="478E1584" w14:textId="77777777" w:rsidR="007D70A4" w:rsidRPr="00A94E90" w:rsidRDefault="007D70A4" w:rsidP="007E0EB5">
      <w:pPr>
        <w:rPr>
          <w:b/>
          <w:sz w:val="21"/>
          <w:szCs w:val="21"/>
        </w:rPr>
      </w:pPr>
    </w:p>
    <w:p w14:paraId="30DC3B9A" w14:textId="77777777" w:rsidR="0088200F" w:rsidRPr="00A94E90" w:rsidRDefault="0088200F" w:rsidP="0088200F">
      <w:pPr>
        <w:jc w:val="center"/>
        <w:rPr>
          <w:b/>
          <w:sz w:val="21"/>
          <w:szCs w:val="21"/>
        </w:rPr>
      </w:pPr>
      <w:r w:rsidRPr="00A94E90">
        <w:rPr>
          <w:b/>
          <w:sz w:val="21"/>
          <w:szCs w:val="21"/>
        </w:rPr>
        <w:t>ПОДПИСИ СТОРОН:</w:t>
      </w:r>
    </w:p>
    <w:p w14:paraId="0BE743D6" w14:textId="77777777" w:rsidR="007E0EB5" w:rsidRPr="00A94E90" w:rsidRDefault="007E0EB5" w:rsidP="0088200F">
      <w:pPr>
        <w:jc w:val="center"/>
        <w:rPr>
          <w:b/>
          <w:sz w:val="21"/>
          <w:szCs w:val="21"/>
        </w:rPr>
      </w:pPr>
    </w:p>
    <w:tbl>
      <w:tblPr>
        <w:tblW w:w="10040" w:type="dxa"/>
        <w:tblInd w:w="108" w:type="dxa"/>
        <w:tblLook w:val="01E0" w:firstRow="1" w:lastRow="1" w:firstColumn="1" w:lastColumn="1" w:noHBand="0" w:noVBand="0"/>
      </w:tblPr>
      <w:tblGrid>
        <w:gridCol w:w="4910"/>
        <w:gridCol w:w="5130"/>
      </w:tblGrid>
      <w:tr w:rsidR="007E0EB5" w:rsidRPr="00A94E90" w14:paraId="31B71110" w14:textId="77777777" w:rsidTr="00083349">
        <w:trPr>
          <w:trHeight w:val="986"/>
        </w:trPr>
        <w:tc>
          <w:tcPr>
            <w:tcW w:w="4910" w:type="dxa"/>
          </w:tcPr>
          <w:p w14:paraId="422227C2" w14:textId="77777777" w:rsidR="007E0EB5" w:rsidRPr="00A94E90" w:rsidRDefault="007E0EB5" w:rsidP="00083349">
            <w:pPr>
              <w:ind w:firstLine="34"/>
              <w:rPr>
                <w:b/>
                <w:sz w:val="21"/>
                <w:szCs w:val="21"/>
              </w:rPr>
            </w:pPr>
            <w:r w:rsidRPr="00A94E90">
              <w:rPr>
                <w:b/>
                <w:sz w:val="21"/>
                <w:szCs w:val="21"/>
              </w:rPr>
              <w:t>Общество:</w:t>
            </w:r>
          </w:p>
          <w:p w14:paraId="335C0E1A" w14:textId="77777777" w:rsidR="007E0EB5" w:rsidRPr="00A94E90" w:rsidRDefault="007E0EB5" w:rsidP="00083349">
            <w:pPr>
              <w:ind w:firstLine="567"/>
              <w:rPr>
                <w:sz w:val="21"/>
                <w:szCs w:val="21"/>
              </w:rPr>
            </w:pPr>
          </w:p>
          <w:p w14:paraId="6D95C001" w14:textId="77777777" w:rsidR="007E0EB5" w:rsidRPr="00A94E90" w:rsidRDefault="007E0EB5" w:rsidP="00083349">
            <w:pPr>
              <w:ind w:firstLine="567"/>
              <w:rPr>
                <w:sz w:val="21"/>
                <w:szCs w:val="21"/>
              </w:rPr>
            </w:pPr>
          </w:p>
          <w:p w14:paraId="24F3C7EC" w14:textId="77777777" w:rsidR="007E0EB5" w:rsidRPr="00A94E90" w:rsidRDefault="007E0EB5" w:rsidP="00083349">
            <w:pPr>
              <w:rPr>
                <w:sz w:val="21"/>
                <w:szCs w:val="21"/>
              </w:rPr>
            </w:pPr>
            <w:r w:rsidRPr="00A94E90">
              <w:rPr>
                <w:sz w:val="21"/>
                <w:szCs w:val="21"/>
              </w:rPr>
              <w:t>_________________/_______________ /</w:t>
            </w:r>
          </w:p>
          <w:p w14:paraId="37496F65" w14:textId="77777777" w:rsidR="007E0EB5" w:rsidRPr="00A94E90" w:rsidRDefault="007E0EB5" w:rsidP="00083349">
            <w:pPr>
              <w:rPr>
                <w:b/>
                <w:sz w:val="21"/>
                <w:szCs w:val="21"/>
              </w:rPr>
            </w:pPr>
            <w:r w:rsidRPr="00A94E90">
              <w:rPr>
                <w:sz w:val="18"/>
                <w:szCs w:val="21"/>
              </w:rPr>
              <w:t>М.П.</w:t>
            </w:r>
          </w:p>
        </w:tc>
        <w:tc>
          <w:tcPr>
            <w:tcW w:w="5130" w:type="dxa"/>
          </w:tcPr>
          <w:p w14:paraId="1743342F" w14:textId="77777777" w:rsidR="007E0EB5" w:rsidRPr="00A94E90" w:rsidRDefault="007E0EB5" w:rsidP="00083349">
            <w:pPr>
              <w:rPr>
                <w:b/>
                <w:sz w:val="21"/>
                <w:szCs w:val="21"/>
              </w:rPr>
            </w:pPr>
            <w:r w:rsidRPr="00A94E90">
              <w:rPr>
                <w:b/>
                <w:sz w:val="21"/>
                <w:szCs w:val="21"/>
              </w:rPr>
              <w:t>Пользователь:</w:t>
            </w:r>
          </w:p>
          <w:p w14:paraId="0835B549" w14:textId="77777777" w:rsidR="007E0EB5" w:rsidRPr="00A94E90" w:rsidRDefault="007E0EB5" w:rsidP="00083349">
            <w:pPr>
              <w:ind w:firstLine="567"/>
              <w:rPr>
                <w:sz w:val="21"/>
                <w:szCs w:val="21"/>
              </w:rPr>
            </w:pPr>
          </w:p>
          <w:p w14:paraId="0F786C91" w14:textId="77777777" w:rsidR="007E0EB5" w:rsidRPr="00A94E90" w:rsidRDefault="007E0EB5" w:rsidP="00083349">
            <w:pPr>
              <w:ind w:firstLine="567"/>
              <w:rPr>
                <w:sz w:val="21"/>
                <w:szCs w:val="21"/>
              </w:rPr>
            </w:pPr>
          </w:p>
          <w:p w14:paraId="19E9AF40" w14:textId="77777777" w:rsidR="007E0EB5" w:rsidRPr="00A94E90" w:rsidRDefault="007E0EB5" w:rsidP="00083349">
            <w:pPr>
              <w:rPr>
                <w:sz w:val="21"/>
                <w:szCs w:val="21"/>
              </w:rPr>
            </w:pPr>
            <w:r w:rsidRPr="00A94E90">
              <w:rPr>
                <w:sz w:val="21"/>
                <w:szCs w:val="21"/>
              </w:rPr>
              <w:t>____________________/_____________ /</w:t>
            </w:r>
          </w:p>
          <w:p w14:paraId="34F4E30C" w14:textId="77777777" w:rsidR="007E0EB5" w:rsidRPr="00A94E90" w:rsidRDefault="007E0EB5" w:rsidP="00083349">
            <w:pPr>
              <w:rPr>
                <w:b/>
                <w:sz w:val="21"/>
                <w:szCs w:val="21"/>
              </w:rPr>
            </w:pPr>
            <w:r w:rsidRPr="00A94E90">
              <w:rPr>
                <w:sz w:val="18"/>
                <w:szCs w:val="21"/>
              </w:rPr>
              <w:t>М.П.</w:t>
            </w:r>
          </w:p>
        </w:tc>
      </w:tr>
    </w:tbl>
    <w:p w14:paraId="57165426" w14:textId="77777777" w:rsidR="00A31DBB" w:rsidRPr="00A94E90" w:rsidRDefault="00A31DBB" w:rsidP="007E0EB5">
      <w:pPr>
        <w:rPr>
          <w:bCs/>
          <w:sz w:val="21"/>
          <w:szCs w:val="21"/>
        </w:rPr>
        <w:sectPr w:rsidR="00A31DBB" w:rsidRPr="00A94E90" w:rsidSect="002D7B8C">
          <w:pgSz w:w="11906" w:h="16838"/>
          <w:pgMar w:top="851" w:right="851" w:bottom="851" w:left="1134" w:header="709" w:footer="164" w:gutter="0"/>
          <w:cols w:space="708"/>
          <w:docGrid w:linePitch="360"/>
        </w:sectPr>
      </w:pPr>
    </w:p>
    <w:p w14:paraId="0EA71EA2" w14:textId="77777777" w:rsidR="000E79D0" w:rsidRPr="008A6E89" w:rsidRDefault="007D70A4" w:rsidP="00A31DBB">
      <w:pPr>
        <w:ind w:left="9639"/>
        <w:rPr>
          <w:bCs/>
        </w:rPr>
      </w:pPr>
      <w:r w:rsidRPr="008A6E89">
        <w:rPr>
          <w:bCs/>
        </w:rPr>
        <w:lastRenderedPageBreak/>
        <w:t>П</w:t>
      </w:r>
      <w:r w:rsidR="000E79D0" w:rsidRPr="008A6E89">
        <w:rPr>
          <w:bCs/>
        </w:rPr>
        <w:t xml:space="preserve">РИЛОЖЕНИЕ № </w:t>
      </w:r>
      <w:r w:rsidR="0007074E" w:rsidRPr="008A6E89">
        <w:rPr>
          <w:bCs/>
        </w:rPr>
        <w:t>3</w:t>
      </w:r>
    </w:p>
    <w:p w14:paraId="740839DA" w14:textId="486FEBEA" w:rsidR="008E7507" w:rsidRDefault="008E7507" w:rsidP="008E7507">
      <w:pPr>
        <w:ind w:left="9639"/>
      </w:pPr>
      <w:r>
        <w:t xml:space="preserve">к Договору о выплате вознаграждения за сообщение фонограмм, опубликованных в коммерческих целях, </w:t>
      </w:r>
    </w:p>
    <w:p w14:paraId="39AA608F" w14:textId="337751D9" w:rsidR="001F2FF9" w:rsidRPr="008A6E89" w:rsidRDefault="008E7507" w:rsidP="00A31DBB">
      <w:pPr>
        <w:ind w:left="9639"/>
      </w:pPr>
      <w:r>
        <w:t xml:space="preserve">в эфир и/либо по кабелю посредством сети Интернет или </w:t>
      </w:r>
      <w:r w:rsidR="00854202" w:rsidRPr="00854202">
        <w:t>аналогичных цифровых сетей</w:t>
      </w:r>
      <w:r w:rsidR="0098209D">
        <w:t>,</w:t>
      </w:r>
      <w:r>
        <w:t xml:space="preserve"> в том числе путем ретрансляции</w:t>
      </w:r>
    </w:p>
    <w:p w14:paraId="58471A60" w14:textId="01AA37CA" w:rsidR="000E79D0" w:rsidRPr="008A6E89" w:rsidRDefault="000E79D0" w:rsidP="00A31DBB">
      <w:pPr>
        <w:ind w:left="9639"/>
      </w:pPr>
      <w:r w:rsidRPr="008A6E89">
        <w:t xml:space="preserve">№ </w:t>
      </w:r>
      <w:r w:rsidR="00451023" w:rsidRPr="008A6E89">
        <w:t>___</w:t>
      </w:r>
      <w:r w:rsidR="00451023">
        <w:t>-ИР</w:t>
      </w:r>
      <w:r w:rsidR="00451023" w:rsidRPr="008A6E89">
        <w:t xml:space="preserve"> </w:t>
      </w:r>
      <w:r w:rsidRPr="008A6E89">
        <w:t>от «____» ____________ 20___ г.</w:t>
      </w:r>
    </w:p>
    <w:p w14:paraId="3ACBB934" w14:textId="77777777" w:rsidR="00E70E62" w:rsidRPr="00A94E90" w:rsidRDefault="00E70E62" w:rsidP="00E70E62">
      <w:pPr>
        <w:rPr>
          <w:b/>
          <w:bCs/>
          <w:sz w:val="21"/>
          <w:szCs w:val="21"/>
        </w:rPr>
      </w:pPr>
    </w:p>
    <w:p w14:paraId="348CE20C" w14:textId="77777777" w:rsidR="0088200F" w:rsidRPr="00A94E90" w:rsidRDefault="007E0EB5" w:rsidP="00A31DBB">
      <w:pPr>
        <w:ind w:left="-426"/>
        <w:jc w:val="center"/>
        <w:rPr>
          <w:b/>
          <w:bCs/>
          <w:sz w:val="21"/>
          <w:szCs w:val="21"/>
        </w:rPr>
      </w:pPr>
      <w:bookmarkStart w:id="1" w:name="_Hlk495672498"/>
      <w:r w:rsidRPr="00A94E90">
        <w:rPr>
          <w:b/>
          <w:bCs/>
          <w:sz w:val="21"/>
          <w:szCs w:val="21"/>
        </w:rPr>
        <w:t>ФОРМА</w:t>
      </w:r>
    </w:p>
    <w:p w14:paraId="1BC8BE41" w14:textId="77777777" w:rsidR="007D70A4" w:rsidRPr="00A94E90" w:rsidRDefault="007D70A4" w:rsidP="00A31DBB">
      <w:pPr>
        <w:ind w:left="-426"/>
        <w:jc w:val="center"/>
        <w:rPr>
          <w:b/>
          <w:bCs/>
          <w:sz w:val="21"/>
          <w:szCs w:val="21"/>
        </w:rPr>
      </w:pPr>
    </w:p>
    <w:p w14:paraId="7F37798F" w14:textId="77777777" w:rsidR="0088200F" w:rsidRPr="00A94E90" w:rsidRDefault="00501497" w:rsidP="00A31DBB">
      <w:pPr>
        <w:ind w:left="-426"/>
        <w:jc w:val="center"/>
        <w:rPr>
          <w:bCs/>
          <w:sz w:val="21"/>
          <w:szCs w:val="21"/>
        </w:rPr>
      </w:pPr>
      <w:r w:rsidRPr="00A94E90">
        <w:rPr>
          <w:bCs/>
          <w:sz w:val="21"/>
          <w:szCs w:val="21"/>
        </w:rPr>
        <w:t>=</w:t>
      </w:r>
      <w:r w:rsidR="007E0EB5" w:rsidRPr="00A94E90">
        <w:rPr>
          <w:bCs/>
          <w:sz w:val="21"/>
          <w:szCs w:val="21"/>
        </w:rPr>
        <w:t>==================</w:t>
      </w:r>
      <w:r w:rsidR="00E70E62" w:rsidRPr="00A94E90">
        <w:rPr>
          <w:bCs/>
          <w:sz w:val="21"/>
          <w:szCs w:val="21"/>
        </w:rPr>
        <w:t>====</w:t>
      </w:r>
      <w:r w:rsidR="00A31DBB" w:rsidRPr="00A94E90">
        <w:rPr>
          <w:bCs/>
          <w:sz w:val="21"/>
          <w:szCs w:val="21"/>
        </w:rPr>
        <w:t>==========================</w:t>
      </w:r>
      <w:r w:rsidR="00E70E62" w:rsidRPr="00A94E90">
        <w:rPr>
          <w:bCs/>
          <w:sz w:val="21"/>
          <w:szCs w:val="21"/>
        </w:rPr>
        <w:t>====== начало формы =</w:t>
      </w:r>
      <w:r w:rsidR="007E0EB5" w:rsidRPr="00A94E90">
        <w:rPr>
          <w:bCs/>
          <w:sz w:val="21"/>
          <w:szCs w:val="21"/>
        </w:rPr>
        <w:t>=========</w:t>
      </w:r>
      <w:r w:rsidR="00A31DBB" w:rsidRPr="00A94E90">
        <w:rPr>
          <w:bCs/>
          <w:sz w:val="21"/>
          <w:szCs w:val="21"/>
        </w:rPr>
        <w:t>======================</w:t>
      </w:r>
      <w:r w:rsidR="00E70E62" w:rsidRPr="00A94E90">
        <w:rPr>
          <w:bCs/>
          <w:sz w:val="21"/>
          <w:szCs w:val="21"/>
        </w:rPr>
        <w:t>=================</w:t>
      </w:r>
      <w:r w:rsidRPr="00A94E90">
        <w:rPr>
          <w:bCs/>
          <w:sz w:val="21"/>
          <w:szCs w:val="21"/>
        </w:rPr>
        <w:t>=</w:t>
      </w:r>
      <w:r w:rsidR="00A31DBB" w:rsidRPr="00A94E90">
        <w:rPr>
          <w:bCs/>
          <w:sz w:val="21"/>
          <w:szCs w:val="21"/>
        </w:rPr>
        <w:t>==</w:t>
      </w:r>
      <w:r w:rsidR="00E70E62" w:rsidRPr="00A94E90">
        <w:rPr>
          <w:bCs/>
          <w:sz w:val="21"/>
          <w:szCs w:val="21"/>
        </w:rPr>
        <w:t>===</w:t>
      </w:r>
    </w:p>
    <w:p w14:paraId="0E3F5AC3" w14:textId="77777777" w:rsidR="007D70A4" w:rsidRPr="00A94E90" w:rsidRDefault="007D70A4" w:rsidP="00A31DBB">
      <w:pPr>
        <w:ind w:left="-426"/>
        <w:jc w:val="center"/>
        <w:rPr>
          <w:b/>
          <w:bCs/>
          <w:sz w:val="21"/>
          <w:szCs w:val="21"/>
        </w:rPr>
      </w:pPr>
    </w:p>
    <w:p w14:paraId="2F89AF67" w14:textId="77777777" w:rsidR="007D70A4" w:rsidRPr="00A94E90" w:rsidRDefault="007D70A4" w:rsidP="00A31DBB">
      <w:pPr>
        <w:ind w:left="-426"/>
        <w:jc w:val="center"/>
        <w:rPr>
          <w:b/>
          <w:bCs/>
          <w:sz w:val="21"/>
          <w:szCs w:val="21"/>
        </w:rPr>
      </w:pPr>
    </w:p>
    <w:p w14:paraId="501ABD9C" w14:textId="77777777" w:rsidR="00A31DBB" w:rsidRPr="00A94E90" w:rsidRDefault="00A31DBB" w:rsidP="00A31DBB">
      <w:pPr>
        <w:ind w:left="-426"/>
        <w:jc w:val="center"/>
        <w:rPr>
          <w:sz w:val="21"/>
          <w:szCs w:val="21"/>
        </w:rPr>
      </w:pPr>
      <w:r w:rsidRPr="00A94E90">
        <w:rPr>
          <w:b/>
          <w:sz w:val="21"/>
          <w:szCs w:val="21"/>
        </w:rPr>
        <w:t>ЕДИНЫЙ ОТЧЕТ ОБ ИСПОЛЬЗОВАНИИ ПРОИЗВЕДЕНИЙ, ФОНОГРАММ И ИСПОЛНЕНИЙ</w:t>
      </w:r>
    </w:p>
    <w:p w14:paraId="2CE8F68B" w14:textId="77777777" w:rsidR="00A31DBB" w:rsidRPr="00A94E90" w:rsidRDefault="00A31DBB" w:rsidP="00A31DBB">
      <w:pPr>
        <w:tabs>
          <w:tab w:val="left" w:pos="9128"/>
        </w:tabs>
        <w:ind w:left="-426"/>
        <w:jc w:val="center"/>
        <w:rPr>
          <w:b/>
          <w:sz w:val="21"/>
          <w:szCs w:val="21"/>
        </w:rPr>
      </w:pPr>
    </w:p>
    <w:p w14:paraId="0047096B" w14:textId="77777777" w:rsidR="00A31DBB" w:rsidRPr="00A94E90" w:rsidRDefault="00A31DBB" w:rsidP="00A31DBB">
      <w:pPr>
        <w:tabs>
          <w:tab w:val="left" w:pos="9128"/>
        </w:tabs>
        <w:ind w:left="-426"/>
        <w:rPr>
          <w:b/>
          <w:sz w:val="21"/>
          <w:szCs w:val="21"/>
        </w:rPr>
      </w:pPr>
      <w:r w:rsidRPr="00A94E90">
        <w:rPr>
          <w:b/>
          <w:sz w:val="21"/>
          <w:szCs w:val="21"/>
        </w:rPr>
        <w:t xml:space="preserve">Наименование </w:t>
      </w:r>
      <w:r w:rsidR="00381A65" w:rsidRPr="00A94E90">
        <w:rPr>
          <w:rFonts w:eastAsia="Calibri"/>
          <w:b/>
          <w:sz w:val="21"/>
          <w:szCs w:val="21"/>
        </w:rPr>
        <w:t>Пользователя</w:t>
      </w:r>
      <w:r w:rsidRPr="00A94E90">
        <w:rPr>
          <w:b/>
          <w:sz w:val="21"/>
          <w:szCs w:val="21"/>
        </w:rPr>
        <w:t>: __________________________________</w:t>
      </w:r>
    </w:p>
    <w:p w14:paraId="4040F5F5" w14:textId="77777777" w:rsidR="00A31DBB" w:rsidRPr="00A94E90" w:rsidRDefault="00A31DBB" w:rsidP="00A31DBB">
      <w:pPr>
        <w:tabs>
          <w:tab w:val="left" w:pos="9128"/>
        </w:tabs>
        <w:ind w:left="-426"/>
        <w:rPr>
          <w:b/>
          <w:sz w:val="21"/>
          <w:szCs w:val="21"/>
        </w:rPr>
      </w:pPr>
      <w:r w:rsidRPr="00A94E90">
        <w:rPr>
          <w:b/>
          <w:sz w:val="21"/>
          <w:szCs w:val="21"/>
        </w:rPr>
        <w:t>Наименование СМИ: ______________________________________</w:t>
      </w:r>
    </w:p>
    <w:p w14:paraId="172898AA" w14:textId="5720A4B6" w:rsidR="00A31DBB" w:rsidRPr="00A94E90" w:rsidRDefault="00A31DBB" w:rsidP="00A31DBB">
      <w:pPr>
        <w:tabs>
          <w:tab w:val="left" w:pos="9128"/>
        </w:tabs>
        <w:ind w:left="-426"/>
        <w:rPr>
          <w:b/>
          <w:sz w:val="21"/>
          <w:szCs w:val="21"/>
        </w:rPr>
      </w:pPr>
      <w:r w:rsidRPr="00A94E90">
        <w:rPr>
          <w:b/>
          <w:sz w:val="21"/>
          <w:szCs w:val="21"/>
        </w:rPr>
        <w:t xml:space="preserve">Договор </w:t>
      </w:r>
      <w:r w:rsidRPr="00A94E90">
        <w:rPr>
          <w:sz w:val="21"/>
          <w:szCs w:val="21"/>
        </w:rPr>
        <w:t xml:space="preserve">№ ________________ от </w:t>
      </w:r>
      <w:bookmarkStart w:id="2" w:name="_Hlk493254272"/>
      <w:r w:rsidRPr="00A94E90">
        <w:rPr>
          <w:sz w:val="21"/>
          <w:szCs w:val="21"/>
        </w:rPr>
        <w:t>___ / ___ / ___ г.</w:t>
      </w:r>
      <w:bookmarkEnd w:id="2"/>
      <w:r w:rsidRPr="00A94E90">
        <w:rPr>
          <w:sz w:val="21"/>
          <w:szCs w:val="21"/>
        </w:rPr>
        <w:t xml:space="preserve"> </w:t>
      </w:r>
    </w:p>
    <w:p w14:paraId="0B757FC3" w14:textId="77777777" w:rsidR="00A31DBB" w:rsidRPr="00A94E90" w:rsidRDefault="00A31DBB" w:rsidP="00A31DBB">
      <w:pPr>
        <w:tabs>
          <w:tab w:val="left" w:pos="9128"/>
        </w:tabs>
        <w:ind w:left="-426"/>
        <w:rPr>
          <w:sz w:val="21"/>
          <w:szCs w:val="21"/>
        </w:rPr>
      </w:pPr>
      <w:r w:rsidRPr="00A94E90">
        <w:rPr>
          <w:b/>
          <w:sz w:val="21"/>
          <w:szCs w:val="21"/>
        </w:rPr>
        <w:t>Отчетный период:</w:t>
      </w:r>
      <w:r w:rsidRPr="00A94E90">
        <w:rPr>
          <w:sz w:val="21"/>
          <w:szCs w:val="21"/>
        </w:rPr>
        <w:t xml:space="preserve"> с ___ / ___ / ___ г. по ___ / ___ / ___ г.</w:t>
      </w:r>
    </w:p>
    <w:p w14:paraId="35B312B0" w14:textId="77777777" w:rsidR="00A31DBB" w:rsidRPr="00A94E90" w:rsidRDefault="00A31DBB" w:rsidP="00A31DBB">
      <w:pPr>
        <w:ind w:left="-426"/>
        <w:rPr>
          <w:sz w:val="21"/>
          <w:szCs w:val="21"/>
        </w:rPr>
      </w:pPr>
      <w:r w:rsidRPr="00A94E90">
        <w:rPr>
          <w:sz w:val="21"/>
          <w:szCs w:val="21"/>
        </w:rPr>
        <w:t>Основной отчет / отчет об анонсах (нужное выделить / подчеркнуть)</w:t>
      </w:r>
    </w:p>
    <w:p w14:paraId="31E0C247" w14:textId="77777777" w:rsidR="00666DDE" w:rsidRPr="00A94E90" w:rsidRDefault="00666DDE" w:rsidP="00666DDE">
      <w:pPr>
        <w:rPr>
          <w:sz w:val="21"/>
          <w:szCs w:val="21"/>
        </w:rPr>
      </w:pPr>
    </w:p>
    <w:tbl>
      <w:tblPr>
        <w:tblW w:w="154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8"/>
        <w:gridCol w:w="1460"/>
        <w:gridCol w:w="1309"/>
        <w:gridCol w:w="1292"/>
        <w:gridCol w:w="989"/>
        <w:gridCol w:w="1827"/>
        <w:gridCol w:w="1532"/>
        <w:gridCol w:w="828"/>
        <w:gridCol w:w="1206"/>
        <w:gridCol w:w="1483"/>
        <w:gridCol w:w="1956"/>
      </w:tblGrid>
      <w:tr w:rsidR="00666DDE" w:rsidRPr="00A94E90" w14:paraId="3B80BD32" w14:textId="77777777" w:rsidTr="00666DDE">
        <w:trPr>
          <w:trHeight w:val="482"/>
        </w:trPr>
        <w:tc>
          <w:tcPr>
            <w:tcW w:w="15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689FD8E" w14:textId="77777777" w:rsidR="00666DDE" w:rsidRPr="00A94E90" w:rsidRDefault="00666DDE">
            <w:pPr>
              <w:jc w:val="center"/>
              <w:rPr>
                <w:b/>
                <w:bCs/>
                <w:sz w:val="21"/>
                <w:szCs w:val="21"/>
              </w:rPr>
            </w:pPr>
            <w:r w:rsidRPr="00A94E90">
              <w:rPr>
                <w:b/>
                <w:bCs/>
                <w:sz w:val="21"/>
                <w:szCs w:val="21"/>
              </w:rPr>
              <w:t xml:space="preserve">Название </w:t>
            </w:r>
          </w:p>
          <w:p w14:paraId="46D0E94E" w14:textId="77777777" w:rsidR="00666DDE" w:rsidRPr="00A94E90" w:rsidRDefault="00666DDE">
            <w:pPr>
              <w:jc w:val="center"/>
              <w:rPr>
                <w:b/>
                <w:bCs/>
                <w:sz w:val="21"/>
                <w:szCs w:val="21"/>
              </w:rPr>
            </w:pPr>
            <w:r w:rsidRPr="00A94E90">
              <w:rPr>
                <w:b/>
                <w:bCs/>
                <w:sz w:val="21"/>
                <w:szCs w:val="21"/>
              </w:rPr>
              <w:t>произведения</w:t>
            </w:r>
          </w:p>
        </w:tc>
        <w:tc>
          <w:tcPr>
            <w:tcW w:w="13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5793426E" w14:textId="77777777" w:rsidR="00666DDE" w:rsidRPr="00A94E90" w:rsidRDefault="00666DDE">
            <w:pPr>
              <w:jc w:val="center"/>
              <w:rPr>
                <w:b/>
                <w:bCs/>
                <w:sz w:val="21"/>
                <w:szCs w:val="21"/>
              </w:rPr>
            </w:pPr>
            <w:r w:rsidRPr="00A94E90">
              <w:rPr>
                <w:b/>
                <w:bCs/>
                <w:sz w:val="21"/>
                <w:szCs w:val="21"/>
              </w:rPr>
              <w:t xml:space="preserve">Название </w:t>
            </w:r>
          </w:p>
          <w:p w14:paraId="476861C8" w14:textId="77777777" w:rsidR="00666DDE" w:rsidRPr="00A94E90" w:rsidRDefault="00666DDE">
            <w:pPr>
              <w:jc w:val="center"/>
              <w:rPr>
                <w:b/>
                <w:bCs/>
                <w:sz w:val="21"/>
                <w:szCs w:val="21"/>
              </w:rPr>
            </w:pPr>
            <w:r w:rsidRPr="00A94E90">
              <w:rPr>
                <w:b/>
                <w:bCs/>
                <w:sz w:val="21"/>
                <w:szCs w:val="21"/>
              </w:rPr>
              <w:t>фонограммы</w:t>
            </w:r>
          </w:p>
        </w:tc>
        <w:tc>
          <w:tcPr>
            <w:tcW w:w="13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A7C1E1C" w14:textId="77777777" w:rsidR="00666DDE" w:rsidRPr="00A94E90" w:rsidRDefault="00666DDE">
            <w:pPr>
              <w:jc w:val="center"/>
              <w:rPr>
                <w:b/>
                <w:bCs/>
                <w:sz w:val="21"/>
                <w:szCs w:val="21"/>
              </w:rPr>
            </w:pPr>
            <w:r w:rsidRPr="00A94E90">
              <w:rPr>
                <w:b/>
                <w:bCs/>
                <w:sz w:val="21"/>
                <w:szCs w:val="21"/>
              </w:rPr>
              <w:t xml:space="preserve">Автор музыки </w:t>
            </w:r>
          </w:p>
          <w:p w14:paraId="569BD397" w14:textId="77777777" w:rsidR="00666DDE" w:rsidRPr="00A94E90" w:rsidRDefault="00666DDE">
            <w:pPr>
              <w:jc w:val="center"/>
              <w:rPr>
                <w:b/>
                <w:bCs/>
                <w:sz w:val="21"/>
                <w:szCs w:val="21"/>
              </w:rPr>
            </w:pPr>
          </w:p>
        </w:tc>
        <w:tc>
          <w:tcPr>
            <w:tcW w:w="13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3112345" w14:textId="77777777" w:rsidR="00666DDE" w:rsidRPr="00A94E90" w:rsidRDefault="00666DDE">
            <w:pPr>
              <w:jc w:val="center"/>
              <w:rPr>
                <w:b/>
                <w:bCs/>
                <w:sz w:val="21"/>
                <w:szCs w:val="21"/>
              </w:rPr>
            </w:pPr>
            <w:r w:rsidRPr="00A94E90">
              <w:rPr>
                <w:b/>
                <w:bCs/>
                <w:sz w:val="21"/>
                <w:szCs w:val="21"/>
              </w:rPr>
              <w:t xml:space="preserve">Автор текста </w:t>
            </w:r>
          </w:p>
        </w:tc>
        <w:tc>
          <w:tcPr>
            <w:tcW w:w="102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382D89F" w14:textId="77777777" w:rsidR="00666DDE" w:rsidRPr="00A94E90" w:rsidRDefault="00666DDE">
            <w:pPr>
              <w:jc w:val="center"/>
              <w:rPr>
                <w:b/>
                <w:bCs/>
                <w:sz w:val="21"/>
                <w:szCs w:val="21"/>
              </w:rPr>
            </w:pPr>
            <w:r w:rsidRPr="00A94E90">
              <w:rPr>
                <w:b/>
                <w:bCs/>
                <w:sz w:val="21"/>
                <w:szCs w:val="21"/>
              </w:rPr>
              <w:t>Жанр</w:t>
            </w:r>
          </w:p>
        </w:tc>
        <w:tc>
          <w:tcPr>
            <w:tcW w:w="188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3DBD1B56" w14:textId="77777777" w:rsidR="00666DDE" w:rsidRPr="00A94E90" w:rsidRDefault="00666DDE">
            <w:pPr>
              <w:jc w:val="center"/>
              <w:rPr>
                <w:b/>
                <w:bCs/>
                <w:sz w:val="21"/>
                <w:szCs w:val="21"/>
              </w:rPr>
            </w:pPr>
            <w:r w:rsidRPr="00A94E90">
              <w:rPr>
                <w:b/>
                <w:bCs/>
                <w:sz w:val="21"/>
                <w:szCs w:val="21"/>
              </w:rPr>
              <w:t>Исполнитель</w:t>
            </w:r>
          </w:p>
          <w:p w14:paraId="1ACE8856" w14:textId="77777777" w:rsidR="00666DDE" w:rsidRPr="00A94E90" w:rsidRDefault="00666DDE">
            <w:pPr>
              <w:jc w:val="center"/>
              <w:rPr>
                <w:b/>
                <w:bCs/>
                <w:sz w:val="21"/>
                <w:szCs w:val="21"/>
              </w:rPr>
            </w:pPr>
            <w:r w:rsidRPr="00A94E90">
              <w:rPr>
                <w:b/>
                <w:bCs/>
                <w:sz w:val="21"/>
                <w:szCs w:val="21"/>
              </w:rPr>
              <w:t xml:space="preserve">(ФИО или название </w:t>
            </w:r>
          </w:p>
          <w:p w14:paraId="005119C5" w14:textId="77777777" w:rsidR="00666DDE" w:rsidRPr="00A94E90" w:rsidRDefault="00666DDE">
            <w:pPr>
              <w:jc w:val="center"/>
              <w:rPr>
                <w:b/>
                <w:bCs/>
                <w:sz w:val="21"/>
                <w:szCs w:val="21"/>
              </w:rPr>
            </w:pPr>
            <w:r w:rsidRPr="00A94E90">
              <w:rPr>
                <w:b/>
                <w:bCs/>
                <w:sz w:val="21"/>
                <w:szCs w:val="21"/>
              </w:rPr>
              <w:t>коллектива)</w:t>
            </w:r>
          </w:p>
        </w:tc>
        <w:tc>
          <w:tcPr>
            <w:tcW w:w="137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2565BD4" w14:textId="77777777" w:rsidR="00666DDE" w:rsidRPr="00A94E90" w:rsidRDefault="00666DDE">
            <w:pPr>
              <w:jc w:val="center"/>
              <w:rPr>
                <w:b/>
                <w:bCs/>
                <w:sz w:val="21"/>
                <w:szCs w:val="21"/>
              </w:rPr>
            </w:pPr>
            <w:r w:rsidRPr="00A94E90">
              <w:rPr>
                <w:b/>
                <w:bCs/>
                <w:sz w:val="21"/>
                <w:szCs w:val="21"/>
              </w:rPr>
              <w:t>Изготовитель Фонограммы</w:t>
            </w:r>
          </w:p>
        </w:tc>
        <w:tc>
          <w:tcPr>
            <w:tcW w:w="85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60DB5E1" w14:textId="77777777" w:rsidR="00666DDE" w:rsidRPr="00A94E90" w:rsidRDefault="00666DDE">
            <w:pPr>
              <w:jc w:val="center"/>
              <w:rPr>
                <w:b/>
                <w:bCs/>
                <w:sz w:val="21"/>
                <w:szCs w:val="21"/>
              </w:rPr>
            </w:pPr>
            <w:r w:rsidRPr="00A94E90">
              <w:rPr>
                <w:b/>
                <w:bCs/>
                <w:sz w:val="21"/>
                <w:szCs w:val="21"/>
              </w:rPr>
              <w:t xml:space="preserve">Кол-во </w:t>
            </w:r>
          </w:p>
          <w:p w14:paraId="57071CC7" w14:textId="77777777" w:rsidR="00666DDE" w:rsidRPr="00A94E90" w:rsidRDefault="00666DDE">
            <w:pPr>
              <w:jc w:val="center"/>
              <w:rPr>
                <w:b/>
                <w:bCs/>
                <w:sz w:val="21"/>
                <w:szCs w:val="21"/>
              </w:rPr>
            </w:pPr>
            <w:proofErr w:type="spellStart"/>
            <w:r w:rsidRPr="00A94E90">
              <w:rPr>
                <w:b/>
                <w:bCs/>
                <w:sz w:val="21"/>
                <w:szCs w:val="21"/>
              </w:rPr>
              <w:t>исп</w:t>
            </w:r>
            <w:proofErr w:type="spellEnd"/>
            <w:r w:rsidRPr="00A94E90">
              <w:rPr>
                <w:b/>
                <w:bCs/>
                <w:sz w:val="21"/>
                <w:szCs w:val="21"/>
              </w:rPr>
              <w:t>-й</w:t>
            </w:r>
          </w:p>
        </w:tc>
        <w:tc>
          <w:tcPr>
            <w:tcW w:w="119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6E7E64B" w14:textId="77777777" w:rsidR="00666DDE" w:rsidRPr="00A94E90" w:rsidRDefault="00666DDE">
            <w:pPr>
              <w:jc w:val="center"/>
              <w:rPr>
                <w:b/>
                <w:bCs/>
                <w:sz w:val="21"/>
                <w:szCs w:val="21"/>
              </w:rPr>
            </w:pPr>
            <w:r w:rsidRPr="00A94E90">
              <w:rPr>
                <w:b/>
                <w:bCs/>
                <w:sz w:val="21"/>
                <w:szCs w:val="21"/>
              </w:rPr>
              <w:t>Длит. звучания</w:t>
            </w:r>
          </w:p>
          <w:p w14:paraId="497AA995" w14:textId="77777777" w:rsidR="00666DDE" w:rsidRPr="00A94E90" w:rsidRDefault="00666DDE">
            <w:pPr>
              <w:jc w:val="center"/>
              <w:rPr>
                <w:b/>
                <w:bCs/>
                <w:sz w:val="21"/>
                <w:szCs w:val="21"/>
              </w:rPr>
            </w:pPr>
            <w:r w:rsidRPr="00A94E90">
              <w:rPr>
                <w:b/>
                <w:bCs/>
                <w:sz w:val="21"/>
                <w:szCs w:val="21"/>
              </w:rPr>
              <w:t>(</w:t>
            </w:r>
            <w:proofErr w:type="spellStart"/>
            <w:r w:rsidRPr="00A94E90">
              <w:rPr>
                <w:b/>
                <w:bCs/>
                <w:sz w:val="21"/>
                <w:szCs w:val="21"/>
              </w:rPr>
              <w:t>чч:мм:сс</w:t>
            </w:r>
            <w:proofErr w:type="spellEnd"/>
            <w:r w:rsidRPr="00A94E90">
              <w:rPr>
                <w:b/>
                <w:bCs/>
                <w:sz w:val="21"/>
                <w:szCs w:val="21"/>
              </w:rPr>
              <w:t>)</w:t>
            </w:r>
          </w:p>
        </w:tc>
        <w:tc>
          <w:tcPr>
            <w:tcW w:w="137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01C886E9" w14:textId="77777777" w:rsidR="00666DDE" w:rsidRPr="00A94E90" w:rsidRDefault="00666DDE">
            <w:pPr>
              <w:jc w:val="center"/>
              <w:rPr>
                <w:b/>
                <w:bCs/>
                <w:sz w:val="21"/>
                <w:szCs w:val="21"/>
              </w:rPr>
            </w:pPr>
            <w:r w:rsidRPr="00A94E90">
              <w:rPr>
                <w:b/>
                <w:bCs/>
                <w:sz w:val="21"/>
                <w:szCs w:val="21"/>
              </w:rPr>
              <w:t xml:space="preserve">Общий </w:t>
            </w:r>
          </w:p>
          <w:p w14:paraId="04EC3A97" w14:textId="77777777" w:rsidR="00666DDE" w:rsidRPr="00A94E90" w:rsidRDefault="00666DDE">
            <w:pPr>
              <w:jc w:val="center"/>
              <w:rPr>
                <w:b/>
                <w:bCs/>
                <w:sz w:val="21"/>
                <w:szCs w:val="21"/>
              </w:rPr>
            </w:pPr>
            <w:r w:rsidRPr="00A94E90">
              <w:rPr>
                <w:b/>
                <w:bCs/>
                <w:sz w:val="21"/>
                <w:szCs w:val="21"/>
              </w:rPr>
              <w:t>хронометраж</w:t>
            </w:r>
          </w:p>
          <w:p w14:paraId="75907132" w14:textId="25F18D12" w:rsidR="00666DDE" w:rsidRPr="00A94E90" w:rsidRDefault="00666DDE" w:rsidP="0098209D">
            <w:pPr>
              <w:jc w:val="center"/>
              <w:rPr>
                <w:b/>
                <w:bCs/>
                <w:sz w:val="21"/>
                <w:szCs w:val="21"/>
              </w:rPr>
            </w:pPr>
            <w:r w:rsidRPr="00A94E90">
              <w:rPr>
                <w:b/>
                <w:bCs/>
                <w:sz w:val="21"/>
                <w:szCs w:val="21"/>
              </w:rPr>
              <w:t>(гр.</w:t>
            </w:r>
            <w:r w:rsidR="0098209D">
              <w:rPr>
                <w:b/>
                <w:bCs/>
                <w:sz w:val="21"/>
                <w:szCs w:val="21"/>
              </w:rPr>
              <w:t>8</w:t>
            </w:r>
            <w:r w:rsidR="0098209D" w:rsidRPr="00A94E90">
              <w:rPr>
                <w:b/>
                <w:bCs/>
                <w:sz w:val="21"/>
                <w:szCs w:val="21"/>
              </w:rPr>
              <w:t xml:space="preserve"> </w:t>
            </w:r>
            <w:r w:rsidRPr="00A94E90">
              <w:rPr>
                <w:b/>
                <w:bCs/>
                <w:sz w:val="21"/>
                <w:szCs w:val="21"/>
              </w:rPr>
              <w:t>х гр.</w:t>
            </w:r>
            <w:r w:rsidR="0098209D">
              <w:rPr>
                <w:b/>
                <w:bCs/>
                <w:sz w:val="21"/>
                <w:szCs w:val="21"/>
              </w:rPr>
              <w:t>9</w:t>
            </w:r>
            <w:r w:rsidRPr="00A94E90">
              <w:rPr>
                <w:b/>
                <w:bCs/>
                <w:sz w:val="21"/>
                <w:szCs w:val="21"/>
              </w:rPr>
              <w:t>)</w:t>
            </w:r>
          </w:p>
        </w:tc>
        <w:tc>
          <w:tcPr>
            <w:tcW w:w="205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15380CB" w14:textId="77777777" w:rsidR="00666DDE" w:rsidRPr="00A94E90" w:rsidRDefault="00666DDE">
            <w:pPr>
              <w:jc w:val="center"/>
              <w:rPr>
                <w:b/>
                <w:bCs/>
                <w:sz w:val="21"/>
                <w:szCs w:val="21"/>
              </w:rPr>
            </w:pPr>
            <w:r w:rsidRPr="00A94E90">
              <w:rPr>
                <w:b/>
                <w:bCs/>
                <w:sz w:val="21"/>
                <w:szCs w:val="21"/>
              </w:rPr>
              <w:t>№ и дата договора для «служебных произв.»</w:t>
            </w:r>
          </w:p>
        </w:tc>
      </w:tr>
      <w:tr w:rsidR="00666DDE" w:rsidRPr="00A94E90" w14:paraId="33348447" w14:textId="77777777" w:rsidTr="00666DDE">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E6EBA6" w14:textId="77777777" w:rsidR="00666DDE" w:rsidRPr="00A94E90" w:rsidRDefault="00666DDE">
            <w:pPr>
              <w:jc w:val="center"/>
              <w:rPr>
                <w:sz w:val="21"/>
                <w:szCs w:val="21"/>
              </w:rPr>
            </w:pPr>
            <w:r w:rsidRPr="00A94E90">
              <w:rPr>
                <w:sz w:val="21"/>
                <w:szCs w:val="21"/>
              </w:rPr>
              <w:t>1</w:t>
            </w: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B19E5" w14:textId="77777777" w:rsidR="00666DDE" w:rsidRPr="00A94E90" w:rsidRDefault="00666DDE">
            <w:pPr>
              <w:jc w:val="center"/>
              <w:rPr>
                <w:sz w:val="21"/>
                <w:szCs w:val="21"/>
              </w:rPr>
            </w:pPr>
            <w:r w:rsidRPr="00A94E90">
              <w:rPr>
                <w:sz w:val="21"/>
                <w:szCs w:val="21"/>
              </w:rPr>
              <w:t>2</w:t>
            </w: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4D30D3" w14:textId="77777777" w:rsidR="00666DDE" w:rsidRPr="00A94E90" w:rsidRDefault="00666DDE">
            <w:pPr>
              <w:jc w:val="center"/>
              <w:rPr>
                <w:sz w:val="21"/>
                <w:szCs w:val="21"/>
              </w:rPr>
            </w:pPr>
            <w:r w:rsidRPr="00A94E90">
              <w:rPr>
                <w:sz w:val="21"/>
                <w:szCs w:val="21"/>
              </w:rPr>
              <w:t>3</w:t>
            </w: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56BED5" w14:textId="77777777" w:rsidR="00666DDE" w:rsidRPr="00A94E90" w:rsidRDefault="00666DDE">
            <w:pPr>
              <w:jc w:val="center"/>
              <w:rPr>
                <w:sz w:val="21"/>
                <w:szCs w:val="21"/>
              </w:rPr>
            </w:pPr>
            <w:r w:rsidRPr="00A94E90">
              <w:rPr>
                <w:sz w:val="21"/>
                <w:szCs w:val="21"/>
              </w:rPr>
              <w:t>4</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E3C35A" w14:textId="77777777" w:rsidR="00666DDE" w:rsidRPr="00A94E90" w:rsidRDefault="00666DDE">
            <w:pPr>
              <w:jc w:val="center"/>
              <w:rPr>
                <w:sz w:val="21"/>
                <w:szCs w:val="21"/>
              </w:rPr>
            </w:pPr>
            <w:r w:rsidRPr="00A94E90">
              <w:rPr>
                <w:sz w:val="21"/>
                <w:szCs w:val="21"/>
              </w:rPr>
              <w:t>5</w:t>
            </w:r>
          </w:p>
        </w:tc>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CA2298" w14:textId="77777777" w:rsidR="00666DDE" w:rsidRPr="00A94E90" w:rsidRDefault="00666DDE">
            <w:pPr>
              <w:jc w:val="center"/>
              <w:rPr>
                <w:sz w:val="21"/>
                <w:szCs w:val="21"/>
              </w:rPr>
            </w:pPr>
            <w:r w:rsidRPr="00A94E90">
              <w:rPr>
                <w:sz w:val="21"/>
                <w:szCs w:val="21"/>
              </w:rPr>
              <w:t>6</w:t>
            </w: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E0552" w14:textId="77777777" w:rsidR="00666DDE" w:rsidRPr="00A94E90" w:rsidRDefault="00666DDE">
            <w:pPr>
              <w:jc w:val="center"/>
              <w:rPr>
                <w:sz w:val="21"/>
                <w:szCs w:val="21"/>
              </w:rPr>
            </w:pPr>
            <w:r w:rsidRPr="00A94E90">
              <w:rPr>
                <w:sz w:val="21"/>
                <w:szCs w:val="21"/>
              </w:rPr>
              <w:t>7</w:t>
            </w: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F0E68" w14:textId="77777777" w:rsidR="00666DDE" w:rsidRPr="00A94E90" w:rsidRDefault="00666DDE">
            <w:pPr>
              <w:jc w:val="center"/>
              <w:rPr>
                <w:sz w:val="21"/>
                <w:szCs w:val="21"/>
              </w:rPr>
            </w:pPr>
            <w:r w:rsidRPr="00A94E90">
              <w:rPr>
                <w:sz w:val="21"/>
                <w:szCs w:val="21"/>
              </w:rPr>
              <w:t>8</w:t>
            </w: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869C0" w14:textId="77777777" w:rsidR="00666DDE" w:rsidRPr="00A94E90" w:rsidRDefault="00666DDE">
            <w:pPr>
              <w:jc w:val="center"/>
              <w:rPr>
                <w:sz w:val="21"/>
                <w:szCs w:val="21"/>
              </w:rPr>
            </w:pPr>
            <w:r w:rsidRPr="00A94E90">
              <w:rPr>
                <w:sz w:val="21"/>
                <w:szCs w:val="21"/>
              </w:rPr>
              <w:t>9</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DA68A" w14:textId="77777777" w:rsidR="00666DDE" w:rsidRPr="00A94E90" w:rsidRDefault="00666DDE">
            <w:pPr>
              <w:jc w:val="center"/>
              <w:rPr>
                <w:sz w:val="21"/>
                <w:szCs w:val="21"/>
              </w:rPr>
            </w:pPr>
            <w:r w:rsidRPr="00A94E90">
              <w:rPr>
                <w:sz w:val="21"/>
                <w:szCs w:val="21"/>
              </w:rPr>
              <w:t>10</w:t>
            </w:r>
          </w:p>
        </w:tc>
        <w:tc>
          <w:tcPr>
            <w:tcW w:w="2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AFA64" w14:textId="77777777" w:rsidR="00666DDE" w:rsidRPr="00A94E90" w:rsidRDefault="00666DDE">
            <w:pPr>
              <w:jc w:val="center"/>
              <w:rPr>
                <w:sz w:val="21"/>
                <w:szCs w:val="21"/>
              </w:rPr>
            </w:pPr>
            <w:r w:rsidRPr="00A94E90">
              <w:rPr>
                <w:sz w:val="21"/>
                <w:szCs w:val="21"/>
              </w:rPr>
              <w:t>11</w:t>
            </w:r>
          </w:p>
        </w:tc>
      </w:tr>
      <w:tr w:rsidR="00666DDE" w:rsidRPr="00A94E90" w14:paraId="2E58964C" w14:textId="77777777" w:rsidTr="00666DDE">
        <w:tc>
          <w:tcPr>
            <w:tcW w:w="15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3693F" w14:textId="77777777" w:rsidR="00666DDE" w:rsidRPr="00A94E90" w:rsidRDefault="00666DDE">
            <w:pPr>
              <w:rPr>
                <w:sz w:val="21"/>
                <w:szCs w:val="21"/>
              </w:rPr>
            </w:pP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93402" w14:textId="77777777" w:rsidR="00666DDE" w:rsidRPr="00A94E90" w:rsidRDefault="00666DDE">
            <w:pPr>
              <w:rPr>
                <w:sz w:val="21"/>
                <w:szCs w:val="21"/>
              </w:rPr>
            </w:pP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D0B50" w14:textId="77777777" w:rsidR="00666DDE" w:rsidRPr="00A94E90" w:rsidRDefault="00666DDE">
            <w:pPr>
              <w:rPr>
                <w:sz w:val="21"/>
                <w:szCs w:val="21"/>
              </w:rPr>
            </w:pP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7F884" w14:textId="77777777" w:rsidR="00666DDE" w:rsidRPr="00A94E90" w:rsidRDefault="00666DDE">
            <w:pPr>
              <w:rPr>
                <w:sz w:val="21"/>
                <w:szCs w:val="21"/>
              </w:rPr>
            </w:pP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5D4EB" w14:textId="77777777" w:rsidR="00666DDE" w:rsidRPr="00A94E90" w:rsidRDefault="00666DDE">
            <w:pPr>
              <w:rPr>
                <w:sz w:val="21"/>
                <w:szCs w:val="21"/>
              </w:rPr>
            </w:pPr>
          </w:p>
        </w:tc>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6039A" w14:textId="77777777" w:rsidR="00666DDE" w:rsidRPr="00A94E90" w:rsidRDefault="00666DDE">
            <w:pPr>
              <w:rPr>
                <w:sz w:val="21"/>
                <w:szCs w:val="21"/>
              </w:rPr>
            </w:pPr>
          </w:p>
        </w:tc>
        <w:tc>
          <w:tcPr>
            <w:tcW w:w="1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508AE" w14:textId="77777777" w:rsidR="00666DDE" w:rsidRPr="00A94E90" w:rsidRDefault="00666DDE">
            <w:pPr>
              <w:rPr>
                <w:sz w:val="21"/>
                <w:szCs w:val="21"/>
              </w:rPr>
            </w:pPr>
          </w:p>
        </w:tc>
        <w:tc>
          <w:tcPr>
            <w:tcW w:w="8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9ADDF8" w14:textId="77777777" w:rsidR="00666DDE" w:rsidRPr="00A94E90" w:rsidRDefault="00666DDE">
            <w:pPr>
              <w:rPr>
                <w:sz w:val="21"/>
                <w:szCs w:val="21"/>
              </w:rPr>
            </w:pPr>
          </w:p>
        </w:tc>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23602" w14:textId="77777777" w:rsidR="00666DDE" w:rsidRPr="00A94E90" w:rsidRDefault="00666DDE">
            <w:pPr>
              <w:rPr>
                <w:sz w:val="21"/>
                <w:szCs w:val="21"/>
              </w:rPr>
            </w:pP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EA611" w14:textId="77777777" w:rsidR="00666DDE" w:rsidRPr="00A94E90" w:rsidRDefault="00666DDE">
            <w:pPr>
              <w:rPr>
                <w:sz w:val="21"/>
                <w:szCs w:val="21"/>
              </w:rPr>
            </w:pPr>
          </w:p>
        </w:tc>
        <w:tc>
          <w:tcPr>
            <w:tcW w:w="2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5D4FC" w14:textId="77777777" w:rsidR="00666DDE" w:rsidRPr="00A94E90" w:rsidRDefault="00666DDE">
            <w:pPr>
              <w:rPr>
                <w:sz w:val="21"/>
                <w:szCs w:val="21"/>
              </w:rPr>
            </w:pPr>
          </w:p>
        </w:tc>
      </w:tr>
    </w:tbl>
    <w:p w14:paraId="178AB7C8" w14:textId="77777777" w:rsidR="00666DDE" w:rsidRPr="00A94E90" w:rsidRDefault="00666DDE" w:rsidP="00A31DBB">
      <w:pPr>
        <w:ind w:left="-426"/>
        <w:rPr>
          <w:sz w:val="21"/>
          <w:szCs w:val="21"/>
        </w:rPr>
      </w:pPr>
    </w:p>
    <w:p w14:paraId="3FB922C9" w14:textId="77777777" w:rsidR="00666DDE" w:rsidRPr="00A94E90" w:rsidRDefault="00666DDE" w:rsidP="00A31DBB">
      <w:pPr>
        <w:ind w:left="-426"/>
        <w:rPr>
          <w:sz w:val="21"/>
          <w:szCs w:val="21"/>
        </w:rPr>
      </w:pPr>
    </w:p>
    <w:tbl>
      <w:tblPr>
        <w:tblW w:w="14776" w:type="dxa"/>
        <w:tblLook w:val="04A0" w:firstRow="1" w:lastRow="0" w:firstColumn="1" w:lastColumn="0" w:noHBand="0" w:noVBand="1"/>
      </w:tblPr>
      <w:tblGrid>
        <w:gridCol w:w="9781"/>
        <w:gridCol w:w="4995"/>
      </w:tblGrid>
      <w:tr w:rsidR="00A31DBB" w:rsidRPr="00A94E90" w14:paraId="7B88AF45" w14:textId="77777777" w:rsidTr="007E0EB5">
        <w:tc>
          <w:tcPr>
            <w:tcW w:w="9781" w:type="dxa"/>
            <w:shd w:val="clear" w:color="auto" w:fill="auto"/>
          </w:tcPr>
          <w:p w14:paraId="3C785C86" w14:textId="77777777" w:rsidR="00A31DBB" w:rsidRPr="00A94E90" w:rsidRDefault="00A31DBB" w:rsidP="00C52D8F">
            <w:pPr>
              <w:ind w:right="141"/>
              <w:rPr>
                <w:b/>
                <w:sz w:val="21"/>
                <w:szCs w:val="21"/>
              </w:rPr>
            </w:pPr>
          </w:p>
          <w:p w14:paraId="708262E8" w14:textId="77777777" w:rsidR="00A31DBB" w:rsidRPr="00A94E90" w:rsidRDefault="00A31DBB" w:rsidP="00C52D8F">
            <w:pPr>
              <w:ind w:right="141"/>
              <w:rPr>
                <w:b/>
                <w:sz w:val="21"/>
                <w:szCs w:val="21"/>
              </w:rPr>
            </w:pPr>
          </w:p>
          <w:p w14:paraId="55196381" w14:textId="77777777" w:rsidR="00A31DBB" w:rsidRPr="00A94E90" w:rsidRDefault="00A31DBB" w:rsidP="00C52D8F">
            <w:pPr>
              <w:ind w:right="141"/>
              <w:rPr>
                <w:b/>
                <w:sz w:val="21"/>
                <w:szCs w:val="21"/>
              </w:rPr>
            </w:pPr>
            <w:r w:rsidRPr="00A94E90">
              <w:rPr>
                <w:b/>
                <w:sz w:val="21"/>
                <w:szCs w:val="21"/>
              </w:rPr>
              <w:t>___ / ____ / ____ г.</w:t>
            </w:r>
          </w:p>
        </w:tc>
        <w:tc>
          <w:tcPr>
            <w:tcW w:w="4995" w:type="dxa"/>
            <w:shd w:val="clear" w:color="auto" w:fill="auto"/>
          </w:tcPr>
          <w:p w14:paraId="4A0B2434" w14:textId="77777777" w:rsidR="00A31DBB" w:rsidRPr="00A94E90" w:rsidRDefault="00A31DBB" w:rsidP="00C52D8F">
            <w:pPr>
              <w:ind w:right="141"/>
              <w:rPr>
                <w:sz w:val="21"/>
                <w:szCs w:val="21"/>
              </w:rPr>
            </w:pPr>
            <w:r w:rsidRPr="00A94E90">
              <w:rPr>
                <w:b/>
                <w:sz w:val="21"/>
                <w:szCs w:val="21"/>
              </w:rPr>
              <w:t xml:space="preserve">Уполномоченный представитель </w:t>
            </w:r>
            <w:r w:rsidR="00792892" w:rsidRPr="00A94E90">
              <w:rPr>
                <w:b/>
                <w:sz w:val="21"/>
                <w:szCs w:val="21"/>
              </w:rPr>
              <w:t>Пользователя</w:t>
            </w:r>
            <w:r w:rsidRPr="00A94E90">
              <w:rPr>
                <w:b/>
                <w:sz w:val="21"/>
                <w:szCs w:val="21"/>
              </w:rPr>
              <w:t>:</w:t>
            </w:r>
            <w:r w:rsidRPr="00A94E90">
              <w:rPr>
                <w:sz w:val="21"/>
                <w:szCs w:val="21"/>
              </w:rPr>
              <w:t xml:space="preserve"> </w:t>
            </w:r>
          </w:p>
          <w:p w14:paraId="2878BEA7" w14:textId="77777777" w:rsidR="00A31DBB" w:rsidRPr="00A94E90" w:rsidRDefault="00A31DBB" w:rsidP="00C52D8F">
            <w:pPr>
              <w:ind w:right="141"/>
              <w:rPr>
                <w:sz w:val="21"/>
                <w:szCs w:val="21"/>
              </w:rPr>
            </w:pPr>
          </w:p>
          <w:p w14:paraId="3B36C564" w14:textId="77777777" w:rsidR="00A31DBB" w:rsidRPr="00A94E90" w:rsidRDefault="00A31DBB" w:rsidP="00C52D8F">
            <w:pPr>
              <w:ind w:right="141"/>
              <w:rPr>
                <w:sz w:val="21"/>
                <w:szCs w:val="21"/>
              </w:rPr>
            </w:pPr>
            <w:r w:rsidRPr="00A94E90">
              <w:rPr>
                <w:sz w:val="21"/>
                <w:szCs w:val="21"/>
              </w:rPr>
              <w:t>____________ / ______________________/</w:t>
            </w:r>
          </w:p>
          <w:p w14:paraId="3F3F5410" w14:textId="77777777" w:rsidR="00A31DBB" w:rsidRPr="00A94E90" w:rsidRDefault="00A31DBB" w:rsidP="00C52D8F">
            <w:pPr>
              <w:ind w:right="141"/>
              <w:rPr>
                <w:b/>
                <w:sz w:val="21"/>
                <w:szCs w:val="21"/>
              </w:rPr>
            </w:pPr>
            <w:r w:rsidRPr="00A94E90">
              <w:rPr>
                <w:sz w:val="21"/>
                <w:szCs w:val="21"/>
              </w:rPr>
              <w:t xml:space="preserve">   </w:t>
            </w:r>
            <w:r w:rsidRPr="00A94E90">
              <w:rPr>
                <w:i/>
                <w:sz w:val="21"/>
                <w:szCs w:val="21"/>
              </w:rPr>
              <w:t xml:space="preserve"> </w:t>
            </w:r>
            <w:r w:rsidRPr="00A94E90">
              <w:rPr>
                <w:i/>
                <w:sz w:val="21"/>
                <w:szCs w:val="21"/>
                <w:vertAlign w:val="superscript"/>
              </w:rPr>
              <w:t>Печать, подпись, фамилия и инициалы</w:t>
            </w:r>
          </w:p>
        </w:tc>
      </w:tr>
    </w:tbl>
    <w:p w14:paraId="45B8D284" w14:textId="77777777" w:rsidR="00A31DBB" w:rsidRPr="00A94E90" w:rsidRDefault="00A31DBB" w:rsidP="00A31DBB">
      <w:pPr>
        <w:ind w:left="-426"/>
        <w:jc w:val="center"/>
        <w:rPr>
          <w:bCs/>
          <w:sz w:val="21"/>
          <w:szCs w:val="21"/>
        </w:rPr>
      </w:pPr>
      <w:r w:rsidRPr="00A94E90">
        <w:rPr>
          <w:bCs/>
          <w:sz w:val="21"/>
          <w:szCs w:val="21"/>
        </w:rPr>
        <w:t>========================================================== конец формы ===============</w:t>
      </w:r>
      <w:r w:rsidR="007E0EB5" w:rsidRPr="00A94E90">
        <w:rPr>
          <w:bCs/>
          <w:sz w:val="21"/>
          <w:szCs w:val="21"/>
        </w:rPr>
        <w:t>============</w:t>
      </w:r>
      <w:r w:rsidRPr="00A94E90">
        <w:rPr>
          <w:bCs/>
          <w:sz w:val="21"/>
          <w:szCs w:val="21"/>
        </w:rPr>
        <w:t>==============================</w:t>
      </w:r>
    </w:p>
    <w:p w14:paraId="5E70F3E2" w14:textId="77777777" w:rsidR="00A31DBB" w:rsidRPr="00A94E90" w:rsidRDefault="00A31DBB" w:rsidP="00A31DBB">
      <w:pPr>
        <w:ind w:left="-426"/>
        <w:jc w:val="center"/>
        <w:rPr>
          <w:b/>
          <w:bCs/>
          <w:sz w:val="21"/>
          <w:szCs w:val="21"/>
        </w:rPr>
      </w:pPr>
    </w:p>
    <w:p w14:paraId="2E490E74" w14:textId="77777777" w:rsidR="00A31DBB" w:rsidRPr="00A94E90" w:rsidRDefault="00A31DBB" w:rsidP="00A31DBB">
      <w:pPr>
        <w:tabs>
          <w:tab w:val="left" w:pos="9128"/>
        </w:tabs>
        <w:rPr>
          <w:sz w:val="21"/>
          <w:szCs w:val="21"/>
        </w:rPr>
      </w:pPr>
      <w:r w:rsidRPr="00A94E90">
        <w:rPr>
          <w:sz w:val="21"/>
          <w:szCs w:val="21"/>
        </w:rPr>
        <w:tab/>
      </w:r>
    </w:p>
    <w:p w14:paraId="43BC3A74" w14:textId="77777777" w:rsidR="00A31DBB" w:rsidRPr="00A94E90" w:rsidRDefault="00A31DBB" w:rsidP="00A31DBB">
      <w:pPr>
        <w:tabs>
          <w:tab w:val="left" w:pos="9128"/>
        </w:tabs>
        <w:jc w:val="center"/>
        <w:rPr>
          <w:b/>
          <w:sz w:val="21"/>
          <w:szCs w:val="21"/>
        </w:rPr>
      </w:pPr>
      <w:r w:rsidRPr="00A94E90">
        <w:rPr>
          <w:b/>
          <w:sz w:val="21"/>
          <w:szCs w:val="21"/>
        </w:rPr>
        <w:t>ПОДПИСИ СТОРОН</w:t>
      </w:r>
    </w:p>
    <w:bookmarkEnd w:id="1"/>
    <w:p w14:paraId="271B4477" w14:textId="77777777" w:rsidR="00A31DBB" w:rsidRPr="00A94E90" w:rsidRDefault="00A31DBB" w:rsidP="00A31DBB">
      <w:pPr>
        <w:ind w:firstLine="567"/>
        <w:jc w:val="both"/>
        <w:rPr>
          <w:bCs/>
          <w:iCs/>
          <w:sz w:val="21"/>
          <w:szCs w:val="21"/>
        </w:rPr>
      </w:pPr>
    </w:p>
    <w:tbl>
      <w:tblPr>
        <w:tblW w:w="12785" w:type="dxa"/>
        <w:jc w:val="center"/>
        <w:tblLook w:val="01E0" w:firstRow="1" w:lastRow="1" w:firstColumn="1" w:lastColumn="1" w:noHBand="0" w:noVBand="0"/>
      </w:tblPr>
      <w:tblGrid>
        <w:gridCol w:w="7655"/>
        <w:gridCol w:w="5130"/>
      </w:tblGrid>
      <w:tr w:rsidR="007E0EB5" w:rsidRPr="00A94E90" w14:paraId="0AC354BA" w14:textId="77777777" w:rsidTr="007E0EB5">
        <w:trPr>
          <w:trHeight w:val="986"/>
          <w:jc w:val="center"/>
        </w:trPr>
        <w:tc>
          <w:tcPr>
            <w:tcW w:w="7655" w:type="dxa"/>
          </w:tcPr>
          <w:p w14:paraId="5C1E5847" w14:textId="77777777" w:rsidR="007E0EB5" w:rsidRPr="00A94E90" w:rsidRDefault="007E0EB5" w:rsidP="00083349">
            <w:pPr>
              <w:ind w:firstLine="34"/>
              <w:rPr>
                <w:b/>
                <w:sz w:val="21"/>
                <w:szCs w:val="21"/>
              </w:rPr>
            </w:pPr>
            <w:r w:rsidRPr="00A94E90">
              <w:rPr>
                <w:b/>
                <w:sz w:val="21"/>
                <w:szCs w:val="21"/>
              </w:rPr>
              <w:t>Общество:</w:t>
            </w:r>
          </w:p>
          <w:p w14:paraId="132D8DD6" w14:textId="77777777" w:rsidR="007E0EB5" w:rsidRPr="00A94E90" w:rsidRDefault="007E0EB5" w:rsidP="00083349">
            <w:pPr>
              <w:ind w:firstLine="567"/>
              <w:rPr>
                <w:sz w:val="21"/>
                <w:szCs w:val="21"/>
              </w:rPr>
            </w:pPr>
          </w:p>
          <w:p w14:paraId="55A70FC0" w14:textId="77777777" w:rsidR="007E0EB5" w:rsidRPr="00A94E90" w:rsidRDefault="007E0EB5" w:rsidP="00083349">
            <w:pPr>
              <w:ind w:firstLine="567"/>
              <w:rPr>
                <w:sz w:val="21"/>
                <w:szCs w:val="21"/>
              </w:rPr>
            </w:pPr>
          </w:p>
          <w:p w14:paraId="05141DC2" w14:textId="77777777" w:rsidR="007E0EB5" w:rsidRPr="00A94E90" w:rsidRDefault="007E0EB5" w:rsidP="00083349">
            <w:pPr>
              <w:rPr>
                <w:sz w:val="21"/>
                <w:szCs w:val="21"/>
              </w:rPr>
            </w:pPr>
            <w:r w:rsidRPr="00A94E90">
              <w:rPr>
                <w:sz w:val="21"/>
                <w:szCs w:val="21"/>
              </w:rPr>
              <w:t>_________________/_______________ /</w:t>
            </w:r>
          </w:p>
          <w:p w14:paraId="6FC64941" w14:textId="77777777" w:rsidR="007E0EB5" w:rsidRPr="00A94E90" w:rsidRDefault="007E0EB5" w:rsidP="00083349">
            <w:pPr>
              <w:rPr>
                <w:b/>
                <w:sz w:val="21"/>
                <w:szCs w:val="21"/>
              </w:rPr>
            </w:pPr>
            <w:r w:rsidRPr="00A94E90">
              <w:rPr>
                <w:sz w:val="18"/>
                <w:szCs w:val="21"/>
              </w:rPr>
              <w:t>М.П.</w:t>
            </w:r>
          </w:p>
        </w:tc>
        <w:tc>
          <w:tcPr>
            <w:tcW w:w="5130" w:type="dxa"/>
          </w:tcPr>
          <w:p w14:paraId="24F54225" w14:textId="77777777" w:rsidR="007E0EB5" w:rsidRPr="00A94E90" w:rsidRDefault="007E0EB5" w:rsidP="00083349">
            <w:pPr>
              <w:rPr>
                <w:b/>
                <w:sz w:val="21"/>
                <w:szCs w:val="21"/>
              </w:rPr>
            </w:pPr>
            <w:r w:rsidRPr="00A94E90">
              <w:rPr>
                <w:b/>
                <w:sz w:val="21"/>
                <w:szCs w:val="21"/>
              </w:rPr>
              <w:t>Пользователь:</w:t>
            </w:r>
          </w:p>
          <w:p w14:paraId="6FF73EE9" w14:textId="77777777" w:rsidR="007E0EB5" w:rsidRPr="00A94E90" w:rsidRDefault="007E0EB5" w:rsidP="00083349">
            <w:pPr>
              <w:ind w:firstLine="567"/>
              <w:rPr>
                <w:sz w:val="21"/>
                <w:szCs w:val="21"/>
              </w:rPr>
            </w:pPr>
          </w:p>
          <w:p w14:paraId="7B3556B2" w14:textId="77777777" w:rsidR="007E0EB5" w:rsidRPr="00A94E90" w:rsidRDefault="007E0EB5" w:rsidP="00083349">
            <w:pPr>
              <w:ind w:firstLine="567"/>
              <w:rPr>
                <w:sz w:val="21"/>
                <w:szCs w:val="21"/>
              </w:rPr>
            </w:pPr>
          </w:p>
          <w:p w14:paraId="484BD3CA" w14:textId="77777777" w:rsidR="007E0EB5" w:rsidRPr="00A94E90" w:rsidRDefault="007E0EB5" w:rsidP="00083349">
            <w:pPr>
              <w:rPr>
                <w:sz w:val="21"/>
                <w:szCs w:val="21"/>
              </w:rPr>
            </w:pPr>
            <w:r w:rsidRPr="00A94E90">
              <w:rPr>
                <w:sz w:val="21"/>
                <w:szCs w:val="21"/>
              </w:rPr>
              <w:t>____________________/_____________ /</w:t>
            </w:r>
          </w:p>
          <w:p w14:paraId="2008C03B" w14:textId="77777777" w:rsidR="007E0EB5" w:rsidRPr="00A94E90" w:rsidRDefault="007E0EB5" w:rsidP="00083349">
            <w:pPr>
              <w:rPr>
                <w:b/>
                <w:sz w:val="21"/>
                <w:szCs w:val="21"/>
              </w:rPr>
            </w:pPr>
            <w:r w:rsidRPr="00A94E90">
              <w:rPr>
                <w:sz w:val="18"/>
                <w:szCs w:val="21"/>
              </w:rPr>
              <w:t>М.П.</w:t>
            </w:r>
          </w:p>
        </w:tc>
      </w:tr>
    </w:tbl>
    <w:p w14:paraId="02962D61" w14:textId="77777777" w:rsidR="00A31DBB" w:rsidRPr="00A94E90" w:rsidRDefault="00A31DBB" w:rsidP="00D31E13">
      <w:pPr>
        <w:ind w:left="4678"/>
        <w:rPr>
          <w:bCs/>
          <w:sz w:val="21"/>
          <w:szCs w:val="21"/>
        </w:rPr>
        <w:sectPr w:rsidR="00A31DBB" w:rsidRPr="00A94E90" w:rsidSect="00A31DBB">
          <w:pgSz w:w="16838" w:h="11906" w:orient="landscape"/>
          <w:pgMar w:top="851" w:right="992" w:bottom="709" w:left="1134" w:header="284" w:footer="164" w:gutter="0"/>
          <w:cols w:space="708"/>
          <w:docGrid w:linePitch="360"/>
        </w:sectPr>
      </w:pPr>
    </w:p>
    <w:p w14:paraId="5657927E" w14:textId="77777777" w:rsidR="00031D76" w:rsidRPr="008A6E89" w:rsidRDefault="00031D76" w:rsidP="00F87BF2">
      <w:pPr>
        <w:ind w:left="9356"/>
        <w:rPr>
          <w:bCs/>
        </w:rPr>
      </w:pPr>
      <w:r w:rsidRPr="008A6E89">
        <w:rPr>
          <w:bCs/>
        </w:rPr>
        <w:lastRenderedPageBreak/>
        <w:t xml:space="preserve">ПРИЛОЖЕНИЕ № </w:t>
      </w:r>
      <w:r w:rsidR="00501497" w:rsidRPr="008A6E89">
        <w:rPr>
          <w:bCs/>
        </w:rPr>
        <w:t>4</w:t>
      </w:r>
    </w:p>
    <w:p w14:paraId="52E6085B" w14:textId="3E913445" w:rsidR="008E7507" w:rsidRDefault="00354CF2" w:rsidP="00F87BF2">
      <w:pPr>
        <w:ind w:left="9356"/>
      </w:pPr>
      <w:r w:rsidRPr="008A6E89">
        <w:t xml:space="preserve">к Договору </w:t>
      </w:r>
      <w:r w:rsidR="008E7507">
        <w:t xml:space="preserve">о выплате вознаграждения за сообщение фонограмм, опубликованных в коммерческих целях, </w:t>
      </w:r>
    </w:p>
    <w:p w14:paraId="0AD68244" w14:textId="213F60FE" w:rsidR="001F2FF9" w:rsidRPr="008A6E89" w:rsidRDefault="008E7507" w:rsidP="00F87BF2">
      <w:pPr>
        <w:ind w:left="9356"/>
      </w:pPr>
      <w:r>
        <w:t xml:space="preserve">в эфир и/либо по кабелю посредством сети Интернет или </w:t>
      </w:r>
      <w:r w:rsidR="00854202" w:rsidRPr="00854202">
        <w:t>аналогичных цифровых сетей</w:t>
      </w:r>
      <w:r w:rsidR="0098209D">
        <w:t>,</w:t>
      </w:r>
      <w:r>
        <w:t xml:space="preserve"> в том числе путем ретрансляции</w:t>
      </w:r>
    </w:p>
    <w:p w14:paraId="62501FD3" w14:textId="1778BD27" w:rsidR="00031D76" w:rsidRPr="008A6E89" w:rsidRDefault="00031D76" w:rsidP="00F87BF2">
      <w:pPr>
        <w:ind w:left="9356"/>
      </w:pPr>
      <w:r w:rsidRPr="008A6E89">
        <w:t xml:space="preserve">№ </w:t>
      </w:r>
      <w:r w:rsidR="00451023" w:rsidRPr="008A6E89">
        <w:t>___</w:t>
      </w:r>
      <w:r w:rsidR="00451023">
        <w:t>-ИР</w:t>
      </w:r>
      <w:r w:rsidR="00451023" w:rsidRPr="008A6E89">
        <w:t xml:space="preserve"> </w:t>
      </w:r>
      <w:r w:rsidRPr="008A6E89">
        <w:t>от «____» ____________ 20___ г.</w:t>
      </w:r>
    </w:p>
    <w:p w14:paraId="36E1D98A" w14:textId="77777777" w:rsidR="00031D76" w:rsidRPr="00A94E90" w:rsidRDefault="00031D76" w:rsidP="00031D76">
      <w:pPr>
        <w:rPr>
          <w:b/>
          <w:bCs/>
          <w:sz w:val="21"/>
          <w:szCs w:val="21"/>
        </w:rPr>
      </w:pPr>
    </w:p>
    <w:p w14:paraId="11634E97" w14:textId="77777777" w:rsidR="00031D76" w:rsidRPr="00A94E90" w:rsidRDefault="00C95129" w:rsidP="00031D76">
      <w:pPr>
        <w:jc w:val="center"/>
        <w:rPr>
          <w:b/>
          <w:bCs/>
          <w:sz w:val="21"/>
          <w:szCs w:val="21"/>
        </w:rPr>
      </w:pPr>
      <w:r w:rsidRPr="00A94E90">
        <w:rPr>
          <w:b/>
          <w:bCs/>
          <w:sz w:val="21"/>
          <w:szCs w:val="21"/>
        </w:rPr>
        <w:t>ФОРМА</w:t>
      </w:r>
    </w:p>
    <w:p w14:paraId="5E73F65E" w14:textId="77777777" w:rsidR="00031D76" w:rsidRPr="00A94E90" w:rsidRDefault="00031D76" w:rsidP="00C95129">
      <w:pPr>
        <w:rPr>
          <w:b/>
          <w:bCs/>
          <w:sz w:val="21"/>
          <w:szCs w:val="21"/>
        </w:rPr>
      </w:pPr>
    </w:p>
    <w:p w14:paraId="21BF6D89" w14:textId="77777777" w:rsidR="00031D76" w:rsidRPr="00A94E90" w:rsidRDefault="00C95129" w:rsidP="00557BAE">
      <w:pPr>
        <w:jc w:val="center"/>
        <w:rPr>
          <w:bCs/>
          <w:sz w:val="21"/>
          <w:szCs w:val="21"/>
        </w:rPr>
      </w:pPr>
      <w:r w:rsidRPr="00A94E90">
        <w:rPr>
          <w:bCs/>
          <w:sz w:val="21"/>
          <w:szCs w:val="21"/>
        </w:rPr>
        <w:t>=========================</w:t>
      </w:r>
      <w:r w:rsidR="00031D76" w:rsidRPr="00A94E90">
        <w:rPr>
          <w:bCs/>
          <w:sz w:val="21"/>
          <w:szCs w:val="21"/>
        </w:rPr>
        <w:t>========= нач</w:t>
      </w:r>
      <w:r w:rsidRPr="00A94E90">
        <w:rPr>
          <w:bCs/>
          <w:sz w:val="21"/>
          <w:szCs w:val="21"/>
        </w:rPr>
        <w:t>ало формы ====================</w:t>
      </w:r>
      <w:r w:rsidR="00501497" w:rsidRPr="00A94E90">
        <w:rPr>
          <w:bCs/>
          <w:sz w:val="21"/>
          <w:szCs w:val="21"/>
        </w:rPr>
        <w:t>=</w:t>
      </w:r>
      <w:r w:rsidR="00031D76" w:rsidRPr="00A94E90">
        <w:rPr>
          <w:bCs/>
          <w:sz w:val="21"/>
          <w:szCs w:val="21"/>
        </w:rPr>
        <w:t>==============</w:t>
      </w:r>
    </w:p>
    <w:p w14:paraId="47D9DE23" w14:textId="77777777" w:rsidR="00031D76" w:rsidRPr="00A94E90" w:rsidRDefault="00031D76" w:rsidP="00031D76">
      <w:pPr>
        <w:jc w:val="center"/>
        <w:rPr>
          <w:b/>
          <w:bCs/>
          <w:sz w:val="21"/>
          <w:szCs w:val="21"/>
        </w:rPr>
      </w:pPr>
    </w:p>
    <w:p w14:paraId="03DE4EE9" w14:textId="77777777" w:rsidR="00031D76" w:rsidRPr="00A94E90" w:rsidRDefault="00031D76" w:rsidP="00557BAE">
      <w:pPr>
        <w:jc w:val="center"/>
        <w:rPr>
          <w:b/>
          <w:bCs/>
          <w:sz w:val="21"/>
          <w:szCs w:val="21"/>
        </w:rPr>
      </w:pPr>
      <w:r w:rsidRPr="00A94E90">
        <w:rPr>
          <w:b/>
          <w:bCs/>
          <w:sz w:val="21"/>
          <w:szCs w:val="21"/>
        </w:rPr>
        <w:t>ОТЧЕТ О РЕТРАНСЛИРУЕМЫХ КАНАЛАХ</w:t>
      </w:r>
      <w:r w:rsidR="00781C08" w:rsidRPr="00A94E90">
        <w:rPr>
          <w:rStyle w:val="aa"/>
          <w:b/>
          <w:bCs/>
          <w:sz w:val="21"/>
          <w:szCs w:val="21"/>
        </w:rPr>
        <w:footnoteReference w:id="1"/>
      </w:r>
    </w:p>
    <w:p w14:paraId="67DEFBD6" w14:textId="47F0178F" w:rsidR="00904D7D" w:rsidRPr="00A94E90" w:rsidRDefault="00904D7D" w:rsidP="004D0206">
      <w:pPr>
        <w:jc w:val="center"/>
        <w:rPr>
          <w:b/>
          <w:bCs/>
          <w:sz w:val="21"/>
          <w:szCs w:val="21"/>
        </w:rPr>
      </w:pPr>
      <w:r w:rsidRPr="0030295A">
        <w:rPr>
          <w:b/>
          <w:bCs/>
          <w:sz w:val="21"/>
          <w:szCs w:val="21"/>
        </w:rPr>
        <w:t xml:space="preserve">по Договору </w:t>
      </w:r>
      <w:r w:rsidR="004D0206" w:rsidRPr="004D0206">
        <w:rPr>
          <w:b/>
          <w:bCs/>
          <w:sz w:val="21"/>
          <w:szCs w:val="21"/>
        </w:rPr>
        <w:t xml:space="preserve">о выплате вознаграждения за сообщение фонограмм, опубликованных в коммерческих целях, в эфир и/либо по кабелю посредством сети Интернет или </w:t>
      </w:r>
      <w:r w:rsidR="00854202" w:rsidRPr="00854202">
        <w:rPr>
          <w:b/>
          <w:bCs/>
          <w:sz w:val="21"/>
          <w:szCs w:val="21"/>
        </w:rPr>
        <w:t>аналогичных цифровых сетей</w:t>
      </w:r>
      <w:r w:rsidR="0098209D">
        <w:rPr>
          <w:b/>
          <w:bCs/>
          <w:sz w:val="21"/>
          <w:szCs w:val="21"/>
        </w:rPr>
        <w:t>,</w:t>
      </w:r>
      <w:r w:rsidR="00854202" w:rsidRPr="00854202" w:rsidDel="00854202">
        <w:rPr>
          <w:b/>
          <w:bCs/>
          <w:sz w:val="21"/>
          <w:szCs w:val="21"/>
        </w:rPr>
        <w:t xml:space="preserve"> </w:t>
      </w:r>
      <w:r w:rsidR="004D0206" w:rsidRPr="004D0206">
        <w:rPr>
          <w:b/>
          <w:bCs/>
          <w:sz w:val="21"/>
          <w:szCs w:val="21"/>
        </w:rPr>
        <w:t>в том числе путем ретрансляции</w:t>
      </w:r>
    </w:p>
    <w:p w14:paraId="707036FB" w14:textId="60C4A316" w:rsidR="00904D7D" w:rsidRPr="00A94E90" w:rsidRDefault="00904D7D" w:rsidP="00904D7D">
      <w:pPr>
        <w:jc w:val="center"/>
        <w:rPr>
          <w:b/>
          <w:bCs/>
          <w:sz w:val="21"/>
          <w:szCs w:val="21"/>
        </w:rPr>
      </w:pPr>
      <w:r w:rsidRPr="00A94E90">
        <w:rPr>
          <w:b/>
          <w:bCs/>
          <w:sz w:val="21"/>
          <w:szCs w:val="21"/>
        </w:rPr>
        <w:t xml:space="preserve">№ </w:t>
      </w:r>
      <w:r w:rsidR="00451023" w:rsidRPr="00A94E90">
        <w:rPr>
          <w:b/>
          <w:bCs/>
          <w:sz w:val="21"/>
          <w:szCs w:val="21"/>
        </w:rPr>
        <w:t>____</w:t>
      </w:r>
      <w:r w:rsidR="00451023">
        <w:rPr>
          <w:b/>
          <w:bCs/>
          <w:sz w:val="21"/>
          <w:szCs w:val="21"/>
        </w:rPr>
        <w:t>-ИР</w:t>
      </w:r>
      <w:r w:rsidR="00451023" w:rsidRPr="00A94E90">
        <w:rPr>
          <w:b/>
          <w:bCs/>
          <w:sz w:val="21"/>
          <w:szCs w:val="21"/>
        </w:rPr>
        <w:t xml:space="preserve"> </w:t>
      </w:r>
      <w:r w:rsidRPr="00A94E90">
        <w:rPr>
          <w:b/>
          <w:bCs/>
          <w:sz w:val="21"/>
          <w:szCs w:val="21"/>
        </w:rPr>
        <w:t>от «_____» _______________ 20___ г.</w:t>
      </w:r>
    </w:p>
    <w:p w14:paraId="1BFA1DCB" w14:textId="77777777" w:rsidR="00904D7D" w:rsidRPr="00A94E90" w:rsidRDefault="00904D7D" w:rsidP="00557BAE">
      <w:pPr>
        <w:jc w:val="center"/>
        <w:rPr>
          <w:b/>
          <w:bCs/>
          <w:sz w:val="21"/>
          <w:szCs w:val="21"/>
        </w:rPr>
      </w:pPr>
    </w:p>
    <w:p w14:paraId="6555A9B8" w14:textId="77777777" w:rsidR="00904D7D" w:rsidRPr="00A94E90" w:rsidRDefault="00904D7D" w:rsidP="00557BAE">
      <w:pPr>
        <w:jc w:val="center"/>
        <w:rPr>
          <w:bCs/>
          <w:sz w:val="21"/>
          <w:szCs w:val="21"/>
        </w:rPr>
      </w:pPr>
    </w:p>
    <w:p w14:paraId="225CE1CB" w14:textId="77777777" w:rsidR="00031D76" w:rsidRPr="00A94E90" w:rsidRDefault="00904D7D" w:rsidP="00F87BF2">
      <w:pPr>
        <w:rPr>
          <w:sz w:val="21"/>
          <w:szCs w:val="21"/>
        </w:rPr>
      </w:pPr>
      <w:r w:rsidRPr="00A94E90">
        <w:rPr>
          <w:b/>
          <w:bCs/>
          <w:sz w:val="21"/>
          <w:szCs w:val="21"/>
        </w:rPr>
        <w:t xml:space="preserve">За </w:t>
      </w:r>
      <w:r w:rsidR="00031D76" w:rsidRPr="00A94E90">
        <w:rPr>
          <w:b/>
          <w:bCs/>
          <w:sz w:val="21"/>
          <w:szCs w:val="21"/>
        </w:rPr>
        <w:t>период с «____» ________________ 20 ___ г. по «____» ________________ 20 ___ г.</w:t>
      </w:r>
    </w:p>
    <w:p w14:paraId="39C881E7" w14:textId="77777777" w:rsidR="00F87BF2" w:rsidRPr="00A94E90" w:rsidRDefault="00F87BF2" w:rsidP="00F87BF2">
      <w:pPr>
        <w:rPr>
          <w:bCs/>
          <w:sz w:val="21"/>
          <w:szCs w:val="21"/>
        </w:rPr>
      </w:pPr>
    </w:p>
    <w:tbl>
      <w:tblPr>
        <w:tblW w:w="143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06"/>
        <w:gridCol w:w="2693"/>
        <w:gridCol w:w="1843"/>
        <w:gridCol w:w="2126"/>
        <w:gridCol w:w="1985"/>
        <w:gridCol w:w="2126"/>
      </w:tblGrid>
      <w:tr w:rsidR="00F87BF2" w:rsidRPr="005F75DC" w14:paraId="01575BA0" w14:textId="77777777" w:rsidTr="00FF6290">
        <w:trPr>
          <w:trHeight w:val="155"/>
        </w:trPr>
        <w:tc>
          <w:tcPr>
            <w:tcW w:w="582" w:type="dxa"/>
            <w:shd w:val="clear" w:color="auto" w:fill="D9D9D9" w:themeFill="background1" w:themeFillShade="D9"/>
            <w:vAlign w:val="center"/>
            <w:hideMark/>
          </w:tcPr>
          <w:p w14:paraId="5C2C46D2" w14:textId="77777777" w:rsidR="00F87BF2" w:rsidRPr="005F75DC" w:rsidRDefault="00F87BF2" w:rsidP="00FF6290">
            <w:pPr>
              <w:jc w:val="center"/>
              <w:rPr>
                <w:b/>
                <w:sz w:val="18"/>
                <w:szCs w:val="18"/>
              </w:rPr>
            </w:pPr>
            <w:r w:rsidRPr="005F75DC">
              <w:rPr>
                <w:b/>
                <w:sz w:val="18"/>
                <w:szCs w:val="18"/>
              </w:rPr>
              <w:t>№№ п/п</w:t>
            </w:r>
          </w:p>
        </w:tc>
        <w:tc>
          <w:tcPr>
            <w:tcW w:w="3006" w:type="dxa"/>
            <w:shd w:val="clear" w:color="auto" w:fill="D9D9D9" w:themeFill="background1" w:themeFillShade="D9"/>
            <w:vAlign w:val="center"/>
            <w:hideMark/>
          </w:tcPr>
          <w:p w14:paraId="29A5C034" w14:textId="77777777" w:rsidR="00F87BF2" w:rsidRPr="005F75DC" w:rsidRDefault="00F87BF2" w:rsidP="00FF6290">
            <w:pPr>
              <w:jc w:val="center"/>
              <w:rPr>
                <w:b/>
                <w:sz w:val="18"/>
                <w:szCs w:val="18"/>
              </w:rPr>
            </w:pPr>
            <w:r w:rsidRPr="005F75DC">
              <w:rPr>
                <w:b/>
                <w:sz w:val="18"/>
                <w:szCs w:val="18"/>
              </w:rPr>
              <w:t>Наименование ретранслируемых средств массовой информации (СМИ)</w:t>
            </w:r>
          </w:p>
        </w:tc>
        <w:tc>
          <w:tcPr>
            <w:tcW w:w="2693" w:type="dxa"/>
            <w:shd w:val="clear" w:color="auto" w:fill="D9D9D9" w:themeFill="background1" w:themeFillShade="D9"/>
            <w:vAlign w:val="center"/>
            <w:hideMark/>
          </w:tcPr>
          <w:p w14:paraId="56CB6388" w14:textId="77777777" w:rsidR="00F87BF2" w:rsidRPr="005F75DC" w:rsidRDefault="00F87BF2" w:rsidP="00FF6290">
            <w:pPr>
              <w:jc w:val="center"/>
              <w:rPr>
                <w:b/>
                <w:sz w:val="18"/>
                <w:szCs w:val="18"/>
              </w:rPr>
            </w:pPr>
            <w:r w:rsidRPr="005F75DC">
              <w:rPr>
                <w:b/>
                <w:sz w:val="18"/>
                <w:szCs w:val="18"/>
              </w:rPr>
              <w:t>Наименование учредителя ретранслируемых СМИ</w:t>
            </w:r>
          </w:p>
        </w:tc>
        <w:tc>
          <w:tcPr>
            <w:tcW w:w="1843" w:type="dxa"/>
            <w:shd w:val="clear" w:color="auto" w:fill="D9D9D9" w:themeFill="background1" w:themeFillShade="D9"/>
            <w:vAlign w:val="center"/>
            <w:hideMark/>
          </w:tcPr>
          <w:p w14:paraId="53B62DAC" w14:textId="77777777" w:rsidR="00F87BF2" w:rsidRPr="005F75DC" w:rsidRDefault="00F87BF2" w:rsidP="00FF6290">
            <w:pPr>
              <w:jc w:val="center"/>
              <w:rPr>
                <w:b/>
                <w:sz w:val="18"/>
                <w:szCs w:val="18"/>
              </w:rPr>
            </w:pPr>
            <w:r w:rsidRPr="005F75DC">
              <w:rPr>
                <w:b/>
                <w:sz w:val="18"/>
                <w:szCs w:val="18"/>
              </w:rPr>
              <w:t>Страна</w:t>
            </w:r>
          </w:p>
        </w:tc>
        <w:tc>
          <w:tcPr>
            <w:tcW w:w="2126" w:type="dxa"/>
            <w:shd w:val="clear" w:color="auto" w:fill="D9D9D9" w:themeFill="background1" w:themeFillShade="D9"/>
            <w:vAlign w:val="center"/>
            <w:hideMark/>
          </w:tcPr>
          <w:p w14:paraId="0F031473" w14:textId="77777777" w:rsidR="00F87BF2" w:rsidRPr="005F75DC" w:rsidRDefault="00F87BF2" w:rsidP="00FF6290">
            <w:pPr>
              <w:jc w:val="center"/>
              <w:rPr>
                <w:b/>
                <w:sz w:val="18"/>
                <w:szCs w:val="18"/>
              </w:rPr>
            </w:pPr>
            <w:r w:rsidRPr="005F75DC">
              <w:rPr>
                <w:b/>
                <w:sz w:val="18"/>
                <w:szCs w:val="18"/>
              </w:rPr>
              <w:t xml:space="preserve">ИНН учредителя </w:t>
            </w:r>
            <w:proofErr w:type="spellStart"/>
            <w:r w:rsidRPr="005F75DC">
              <w:rPr>
                <w:b/>
                <w:sz w:val="18"/>
                <w:szCs w:val="18"/>
              </w:rPr>
              <w:t>ретрансл</w:t>
            </w:r>
            <w:proofErr w:type="spellEnd"/>
            <w:r w:rsidRPr="005F75DC">
              <w:rPr>
                <w:b/>
                <w:sz w:val="18"/>
                <w:szCs w:val="18"/>
              </w:rPr>
              <w:t>. СМИ</w:t>
            </w:r>
          </w:p>
        </w:tc>
        <w:tc>
          <w:tcPr>
            <w:tcW w:w="1985" w:type="dxa"/>
            <w:shd w:val="clear" w:color="auto" w:fill="D9D9D9" w:themeFill="background1" w:themeFillShade="D9"/>
            <w:vAlign w:val="center"/>
            <w:hideMark/>
          </w:tcPr>
          <w:p w14:paraId="04344803" w14:textId="77777777" w:rsidR="00F87BF2" w:rsidRPr="005F75DC" w:rsidRDefault="00F87BF2" w:rsidP="00FF6290">
            <w:pPr>
              <w:jc w:val="center"/>
              <w:rPr>
                <w:b/>
                <w:sz w:val="18"/>
                <w:szCs w:val="18"/>
              </w:rPr>
            </w:pPr>
            <w:r w:rsidRPr="005F75DC">
              <w:rPr>
                <w:b/>
                <w:sz w:val="18"/>
                <w:szCs w:val="18"/>
              </w:rPr>
              <w:t>Дата начала ретрансляции</w:t>
            </w:r>
          </w:p>
        </w:tc>
        <w:tc>
          <w:tcPr>
            <w:tcW w:w="2126" w:type="dxa"/>
            <w:shd w:val="clear" w:color="auto" w:fill="D9D9D9" w:themeFill="background1" w:themeFillShade="D9"/>
            <w:vAlign w:val="center"/>
            <w:hideMark/>
          </w:tcPr>
          <w:p w14:paraId="64BB5276" w14:textId="77777777" w:rsidR="00F87BF2" w:rsidRPr="005F75DC" w:rsidRDefault="00F87BF2" w:rsidP="00FF6290">
            <w:pPr>
              <w:jc w:val="center"/>
              <w:rPr>
                <w:b/>
                <w:sz w:val="18"/>
                <w:szCs w:val="18"/>
              </w:rPr>
            </w:pPr>
            <w:r w:rsidRPr="005F75DC">
              <w:rPr>
                <w:b/>
                <w:sz w:val="18"/>
                <w:szCs w:val="18"/>
              </w:rPr>
              <w:t>Кол-во часов ретрансляции в неделю</w:t>
            </w:r>
          </w:p>
        </w:tc>
      </w:tr>
      <w:tr w:rsidR="00F87BF2" w:rsidRPr="005F75DC" w14:paraId="5F7BDC05" w14:textId="77777777" w:rsidTr="00FF6290">
        <w:trPr>
          <w:trHeight w:val="276"/>
        </w:trPr>
        <w:tc>
          <w:tcPr>
            <w:tcW w:w="582" w:type="dxa"/>
            <w:shd w:val="clear" w:color="auto" w:fill="D9D9D9" w:themeFill="background1" w:themeFillShade="D9"/>
            <w:hideMark/>
          </w:tcPr>
          <w:p w14:paraId="0F62CC0A" w14:textId="77777777" w:rsidR="00F87BF2" w:rsidRPr="005F75DC" w:rsidRDefault="00F87BF2" w:rsidP="00FF6290">
            <w:pPr>
              <w:jc w:val="center"/>
              <w:rPr>
                <w:b/>
                <w:sz w:val="18"/>
                <w:szCs w:val="18"/>
              </w:rPr>
            </w:pPr>
            <w:r w:rsidRPr="005F75DC">
              <w:rPr>
                <w:b/>
                <w:sz w:val="18"/>
                <w:szCs w:val="18"/>
              </w:rPr>
              <w:t>1</w:t>
            </w:r>
          </w:p>
        </w:tc>
        <w:tc>
          <w:tcPr>
            <w:tcW w:w="3006" w:type="dxa"/>
            <w:shd w:val="clear" w:color="auto" w:fill="D9D9D9" w:themeFill="background1" w:themeFillShade="D9"/>
            <w:hideMark/>
          </w:tcPr>
          <w:p w14:paraId="5C3A56FA" w14:textId="77777777" w:rsidR="00F87BF2" w:rsidRPr="005F75DC" w:rsidRDefault="00F87BF2" w:rsidP="00FF6290">
            <w:pPr>
              <w:jc w:val="center"/>
              <w:rPr>
                <w:b/>
                <w:sz w:val="18"/>
                <w:szCs w:val="18"/>
              </w:rPr>
            </w:pPr>
            <w:r w:rsidRPr="005F75DC">
              <w:rPr>
                <w:b/>
                <w:sz w:val="18"/>
                <w:szCs w:val="18"/>
              </w:rPr>
              <w:t>2</w:t>
            </w:r>
          </w:p>
        </w:tc>
        <w:tc>
          <w:tcPr>
            <w:tcW w:w="2693" w:type="dxa"/>
            <w:shd w:val="clear" w:color="auto" w:fill="D9D9D9" w:themeFill="background1" w:themeFillShade="D9"/>
            <w:hideMark/>
          </w:tcPr>
          <w:p w14:paraId="452794C4" w14:textId="77777777" w:rsidR="00F87BF2" w:rsidRPr="005F75DC" w:rsidRDefault="00F87BF2" w:rsidP="00FF6290">
            <w:pPr>
              <w:jc w:val="center"/>
              <w:rPr>
                <w:b/>
                <w:sz w:val="18"/>
                <w:szCs w:val="18"/>
              </w:rPr>
            </w:pPr>
            <w:r w:rsidRPr="005F75DC">
              <w:rPr>
                <w:b/>
                <w:sz w:val="18"/>
                <w:szCs w:val="18"/>
              </w:rPr>
              <w:t>3</w:t>
            </w:r>
          </w:p>
        </w:tc>
        <w:tc>
          <w:tcPr>
            <w:tcW w:w="1843" w:type="dxa"/>
            <w:shd w:val="clear" w:color="auto" w:fill="D9D9D9" w:themeFill="background1" w:themeFillShade="D9"/>
            <w:hideMark/>
          </w:tcPr>
          <w:p w14:paraId="1A830091" w14:textId="77777777" w:rsidR="00F87BF2" w:rsidRPr="005F75DC" w:rsidRDefault="00F87BF2" w:rsidP="00FF6290">
            <w:pPr>
              <w:jc w:val="center"/>
              <w:rPr>
                <w:b/>
                <w:sz w:val="18"/>
                <w:szCs w:val="18"/>
              </w:rPr>
            </w:pPr>
            <w:r w:rsidRPr="005F75DC">
              <w:rPr>
                <w:b/>
                <w:sz w:val="18"/>
                <w:szCs w:val="18"/>
              </w:rPr>
              <w:t>4</w:t>
            </w:r>
          </w:p>
        </w:tc>
        <w:tc>
          <w:tcPr>
            <w:tcW w:w="2126" w:type="dxa"/>
            <w:shd w:val="clear" w:color="auto" w:fill="D9D9D9" w:themeFill="background1" w:themeFillShade="D9"/>
            <w:hideMark/>
          </w:tcPr>
          <w:p w14:paraId="2EB97A97" w14:textId="77777777" w:rsidR="00F87BF2" w:rsidRPr="005F75DC" w:rsidRDefault="00F87BF2" w:rsidP="00FF6290">
            <w:pPr>
              <w:jc w:val="center"/>
              <w:rPr>
                <w:b/>
                <w:sz w:val="18"/>
                <w:szCs w:val="18"/>
              </w:rPr>
            </w:pPr>
            <w:r w:rsidRPr="005F75DC">
              <w:rPr>
                <w:b/>
                <w:sz w:val="18"/>
                <w:szCs w:val="18"/>
              </w:rPr>
              <w:t>5</w:t>
            </w:r>
          </w:p>
        </w:tc>
        <w:tc>
          <w:tcPr>
            <w:tcW w:w="1985" w:type="dxa"/>
            <w:shd w:val="clear" w:color="auto" w:fill="D9D9D9" w:themeFill="background1" w:themeFillShade="D9"/>
            <w:hideMark/>
          </w:tcPr>
          <w:p w14:paraId="1CA0CA60" w14:textId="77777777" w:rsidR="00F87BF2" w:rsidRPr="005F75DC" w:rsidRDefault="00F87BF2" w:rsidP="00FF6290">
            <w:pPr>
              <w:jc w:val="center"/>
              <w:rPr>
                <w:b/>
                <w:sz w:val="18"/>
                <w:szCs w:val="18"/>
              </w:rPr>
            </w:pPr>
            <w:r w:rsidRPr="005F75DC">
              <w:rPr>
                <w:b/>
                <w:sz w:val="18"/>
                <w:szCs w:val="18"/>
              </w:rPr>
              <w:t>6</w:t>
            </w:r>
          </w:p>
        </w:tc>
        <w:tc>
          <w:tcPr>
            <w:tcW w:w="2126" w:type="dxa"/>
            <w:shd w:val="clear" w:color="auto" w:fill="D9D9D9" w:themeFill="background1" w:themeFillShade="D9"/>
            <w:hideMark/>
          </w:tcPr>
          <w:p w14:paraId="5F807E58" w14:textId="77777777" w:rsidR="00F87BF2" w:rsidRPr="005F75DC" w:rsidRDefault="00F87BF2" w:rsidP="00FF6290">
            <w:pPr>
              <w:jc w:val="center"/>
              <w:rPr>
                <w:b/>
                <w:sz w:val="18"/>
                <w:szCs w:val="18"/>
              </w:rPr>
            </w:pPr>
            <w:r w:rsidRPr="005F75DC">
              <w:rPr>
                <w:b/>
                <w:sz w:val="18"/>
                <w:szCs w:val="18"/>
              </w:rPr>
              <w:t>7</w:t>
            </w:r>
          </w:p>
        </w:tc>
      </w:tr>
      <w:tr w:rsidR="00F87BF2" w:rsidRPr="005F75DC" w14:paraId="03CD6B17" w14:textId="77777777" w:rsidTr="00FF6290">
        <w:trPr>
          <w:trHeight w:val="264"/>
        </w:trPr>
        <w:tc>
          <w:tcPr>
            <w:tcW w:w="582" w:type="dxa"/>
            <w:shd w:val="clear" w:color="auto" w:fill="auto"/>
            <w:hideMark/>
          </w:tcPr>
          <w:p w14:paraId="2DB494CB" w14:textId="77777777" w:rsidR="00F87BF2" w:rsidRPr="005F75DC" w:rsidRDefault="00F87BF2" w:rsidP="00FF6290">
            <w:pPr>
              <w:jc w:val="center"/>
              <w:rPr>
                <w:sz w:val="18"/>
                <w:szCs w:val="18"/>
              </w:rPr>
            </w:pPr>
            <w:r w:rsidRPr="005F75DC">
              <w:rPr>
                <w:sz w:val="18"/>
                <w:szCs w:val="18"/>
              </w:rPr>
              <w:t> 1.</w:t>
            </w:r>
          </w:p>
        </w:tc>
        <w:tc>
          <w:tcPr>
            <w:tcW w:w="3006" w:type="dxa"/>
            <w:shd w:val="clear" w:color="auto" w:fill="auto"/>
            <w:hideMark/>
          </w:tcPr>
          <w:p w14:paraId="03BCF595" w14:textId="77777777" w:rsidR="00F87BF2" w:rsidRPr="005F75DC" w:rsidRDefault="00F87BF2" w:rsidP="00FF6290">
            <w:pPr>
              <w:jc w:val="center"/>
              <w:rPr>
                <w:sz w:val="18"/>
                <w:szCs w:val="18"/>
              </w:rPr>
            </w:pPr>
            <w:r w:rsidRPr="005F75DC">
              <w:rPr>
                <w:sz w:val="18"/>
                <w:szCs w:val="18"/>
              </w:rPr>
              <w:t> </w:t>
            </w:r>
          </w:p>
        </w:tc>
        <w:tc>
          <w:tcPr>
            <w:tcW w:w="2693" w:type="dxa"/>
            <w:shd w:val="clear" w:color="auto" w:fill="auto"/>
            <w:hideMark/>
          </w:tcPr>
          <w:p w14:paraId="032613B3" w14:textId="77777777" w:rsidR="00F87BF2" w:rsidRPr="005F75DC" w:rsidRDefault="00F87BF2" w:rsidP="00FF6290">
            <w:pPr>
              <w:jc w:val="center"/>
              <w:rPr>
                <w:sz w:val="18"/>
                <w:szCs w:val="18"/>
              </w:rPr>
            </w:pPr>
            <w:r w:rsidRPr="005F75DC">
              <w:rPr>
                <w:sz w:val="18"/>
                <w:szCs w:val="18"/>
              </w:rPr>
              <w:t> </w:t>
            </w:r>
          </w:p>
        </w:tc>
        <w:tc>
          <w:tcPr>
            <w:tcW w:w="1843" w:type="dxa"/>
            <w:shd w:val="clear" w:color="auto" w:fill="auto"/>
            <w:hideMark/>
          </w:tcPr>
          <w:p w14:paraId="66CE60D7" w14:textId="77777777" w:rsidR="00F87BF2" w:rsidRPr="005F75DC" w:rsidRDefault="00F87BF2" w:rsidP="00FF6290">
            <w:pPr>
              <w:jc w:val="center"/>
              <w:rPr>
                <w:sz w:val="18"/>
                <w:szCs w:val="18"/>
              </w:rPr>
            </w:pPr>
            <w:r w:rsidRPr="005F75DC">
              <w:rPr>
                <w:sz w:val="18"/>
                <w:szCs w:val="18"/>
              </w:rPr>
              <w:t> </w:t>
            </w:r>
          </w:p>
        </w:tc>
        <w:tc>
          <w:tcPr>
            <w:tcW w:w="2126" w:type="dxa"/>
            <w:shd w:val="clear" w:color="auto" w:fill="auto"/>
            <w:hideMark/>
          </w:tcPr>
          <w:p w14:paraId="1665F565" w14:textId="77777777" w:rsidR="00F87BF2" w:rsidRPr="005F75DC" w:rsidRDefault="00F87BF2" w:rsidP="00FF6290">
            <w:pPr>
              <w:jc w:val="center"/>
              <w:rPr>
                <w:sz w:val="18"/>
                <w:szCs w:val="18"/>
              </w:rPr>
            </w:pPr>
            <w:r w:rsidRPr="005F75DC">
              <w:rPr>
                <w:sz w:val="18"/>
                <w:szCs w:val="18"/>
              </w:rPr>
              <w:t> </w:t>
            </w:r>
          </w:p>
        </w:tc>
        <w:tc>
          <w:tcPr>
            <w:tcW w:w="1985" w:type="dxa"/>
            <w:shd w:val="clear" w:color="auto" w:fill="auto"/>
            <w:hideMark/>
          </w:tcPr>
          <w:p w14:paraId="6083F3A3" w14:textId="77777777" w:rsidR="00F87BF2" w:rsidRPr="005F75DC" w:rsidRDefault="00F87BF2" w:rsidP="00FF6290">
            <w:pPr>
              <w:jc w:val="center"/>
              <w:rPr>
                <w:sz w:val="18"/>
                <w:szCs w:val="18"/>
              </w:rPr>
            </w:pPr>
            <w:r w:rsidRPr="005F75DC">
              <w:rPr>
                <w:sz w:val="18"/>
                <w:szCs w:val="18"/>
              </w:rPr>
              <w:t> </w:t>
            </w:r>
          </w:p>
        </w:tc>
        <w:tc>
          <w:tcPr>
            <w:tcW w:w="2126" w:type="dxa"/>
            <w:shd w:val="clear" w:color="auto" w:fill="auto"/>
            <w:hideMark/>
          </w:tcPr>
          <w:p w14:paraId="4126AD26" w14:textId="77777777" w:rsidR="00F87BF2" w:rsidRPr="005F75DC" w:rsidRDefault="00F87BF2" w:rsidP="00FF6290">
            <w:pPr>
              <w:jc w:val="center"/>
              <w:rPr>
                <w:sz w:val="18"/>
                <w:szCs w:val="18"/>
              </w:rPr>
            </w:pPr>
            <w:r w:rsidRPr="005F75DC">
              <w:rPr>
                <w:sz w:val="18"/>
                <w:szCs w:val="18"/>
              </w:rPr>
              <w:t> </w:t>
            </w:r>
          </w:p>
        </w:tc>
      </w:tr>
      <w:tr w:rsidR="00F87BF2" w:rsidRPr="005F75DC" w14:paraId="7D61279A" w14:textId="77777777" w:rsidTr="00FF6290">
        <w:trPr>
          <w:trHeight w:val="264"/>
        </w:trPr>
        <w:tc>
          <w:tcPr>
            <w:tcW w:w="582" w:type="dxa"/>
            <w:shd w:val="clear" w:color="auto" w:fill="auto"/>
            <w:hideMark/>
          </w:tcPr>
          <w:p w14:paraId="7A92147D" w14:textId="77777777" w:rsidR="00F87BF2" w:rsidRPr="005F75DC" w:rsidRDefault="00F87BF2" w:rsidP="00FF6290">
            <w:pPr>
              <w:jc w:val="center"/>
              <w:rPr>
                <w:sz w:val="18"/>
                <w:szCs w:val="18"/>
              </w:rPr>
            </w:pPr>
            <w:r w:rsidRPr="005F75DC">
              <w:rPr>
                <w:sz w:val="18"/>
                <w:szCs w:val="18"/>
              </w:rPr>
              <w:t> 2.</w:t>
            </w:r>
          </w:p>
        </w:tc>
        <w:tc>
          <w:tcPr>
            <w:tcW w:w="3006" w:type="dxa"/>
            <w:shd w:val="clear" w:color="auto" w:fill="auto"/>
            <w:hideMark/>
          </w:tcPr>
          <w:p w14:paraId="5128F605" w14:textId="77777777" w:rsidR="00F87BF2" w:rsidRPr="005F75DC" w:rsidRDefault="00F87BF2" w:rsidP="00FF6290">
            <w:pPr>
              <w:jc w:val="center"/>
              <w:rPr>
                <w:sz w:val="18"/>
                <w:szCs w:val="18"/>
              </w:rPr>
            </w:pPr>
            <w:r w:rsidRPr="005F75DC">
              <w:rPr>
                <w:sz w:val="18"/>
                <w:szCs w:val="18"/>
              </w:rPr>
              <w:t> </w:t>
            </w:r>
          </w:p>
        </w:tc>
        <w:tc>
          <w:tcPr>
            <w:tcW w:w="2693" w:type="dxa"/>
            <w:shd w:val="clear" w:color="auto" w:fill="auto"/>
            <w:hideMark/>
          </w:tcPr>
          <w:p w14:paraId="2B730C56" w14:textId="77777777" w:rsidR="00F87BF2" w:rsidRPr="005F75DC" w:rsidRDefault="00F87BF2" w:rsidP="00FF6290">
            <w:pPr>
              <w:jc w:val="center"/>
              <w:rPr>
                <w:sz w:val="18"/>
                <w:szCs w:val="18"/>
              </w:rPr>
            </w:pPr>
            <w:r w:rsidRPr="005F75DC">
              <w:rPr>
                <w:sz w:val="18"/>
                <w:szCs w:val="18"/>
              </w:rPr>
              <w:t> </w:t>
            </w:r>
          </w:p>
        </w:tc>
        <w:tc>
          <w:tcPr>
            <w:tcW w:w="1843" w:type="dxa"/>
            <w:shd w:val="clear" w:color="auto" w:fill="auto"/>
            <w:hideMark/>
          </w:tcPr>
          <w:p w14:paraId="77AD1602" w14:textId="77777777" w:rsidR="00F87BF2" w:rsidRPr="005F75DC" w:rsidRDefault="00F87BF2" w:rsidP="00FF6290">
            <w:pPr>
              <w:jc w:val="center"/>
              <w:rPr>
                <w:sz w:val="18"/>
                <w:szCs w:val="18"/>
              </w:rPr>
            </w:pPr>
            <w:r w:rsidRPr="005F75DC">
              <w:rPr>
                <w:sz w:val="18"/>
                <w:szCs w:val="18"/>
              </w:rPr>
              <w:t> </w:t>
            </w:r>
          </w:p>
        </w:tc>
        <w:tc>
          <w:tcPr>
            <w:tcW w:w="2126" w:type="dxa"/>
            <w:shd w:val="clear" w:color="auto" w:fill="auto"/>
            <w:hideMark/>
          </w:tcPr>
          <w:p w14:paraId="4632319A" w14:textId="77777777" w:rsidR="00F87BF2" w:rsidRPr="005F75DC" w:rsidRDefault="00F87BF2" w:rsidP="00FF6290">
            <w:pPr>
              <w:jc w:val="center"/>
              <w:rPr>
                <w:sz w:val="18"/>
                <w:szCs w:val="18"/>
              </w:rPr>
            </w:pPr>
            <w:r w:rsidRPr="005F75DC">
              <w:rPr>
                <w:sz w:val="18"/>
                <w:szCs w:val="18"/>
              </w:rPr>
              <w:t> </w:t>
            </w:r>
          </w:p>
        </w:tc>
        <w:tc>
          <w:tcPr>
            <w:tcW w:w="1985" w:type="dxa"/>
            <w:shd w:val="clear" w:color="auto" w:fill="auto"/>
            <w:hideMark/>
          </w:tcPr>
          <w:p w14:paraId="0EA5C9EC" w14:textId="77777777" w:rsidR="00F87BF2" w:rsidRPr="005F75DC" w:rsidRDefault="00F87BF2" w:rsidP="00FF6290">
            <w:pPr>
              <w:jc w:val="center"/>
              <w:rPr>
                <w:sz w:val="18"/>
                <w:szCs w:val="18"/>
              </w:rPr>
            </w:pPr>
            <w:r w:rsidRPr="005F75DC">
              <w:rPr>
                <w:sz w:val="18"/>
                <w:szCs w:val="18"/>
              </w:rPr>
              <w:t> </w:t>
            </w:r>
          </w:p>
        </w:tc>
        <w:tc>
          <w:tcPr>
            <w:tcW w:w="2126" w:type="dxa"/>
            <w:shd w:val="clear" w:color="auto" w:fill="auto"/>
            <w:hideMark/>
          </w:tcPr>
          <w:p w14:paraId="09402892" w14:textId="77777777" w:rsidR="00F87BF2" w:rsidRPr="005F75DC" w:rsidRDefault="00F87BF2" w:rsidP="00FF6290">
            <w:pPr>
              <w:jc w:val="center"/>
              <w:rPr>
                <w:sz w:val="18"/>
                <w:szCs w:val="18"/>
              </w:rPr>
            </w:pPr>
            <w:r w:rsidRPr="005F75DC">
              <w:rPr>
                <w:sz w:val="18"/>
                <w:szCs w:val="18"/>
              </w:rPr>
              <w:t> </w:t>
            </w:r>
          </w:p>
        </w:tc>
      </w:tr>
      <w:tr w:rsidR="00F87BF2" w:rsidRPr="005F75DC" w14:paraId="29EF6DD4" w14:textId="77777777" w:rsidTr="00FF6290">
        <w:trPr>
          <w:trHeight w:val="264"/>
        </w:trPr>
        <w:tc>
          <w:tcPr>
            <w:tcW w:w="582" w:type="dxa"/>
            <w:shd w:val="clear" w:color="auto" w:fill="auto"/>
            <w:hideMark/>
          </w:tcPr>
          <w:p w14:paraId="1339327D" w14:textId="77777777" w:rsidR="00F87BF2" w:rsidRPr="005F75DC" w:rsidRDefault="00F87BF2" w:rsidP="00FF6290">
            <w:pPr>
              <w:jc w:val="center"/>
              <w:rPr>
                <w:sz w:val="18"/>
                <w:szCs w:val="18"/>
              </w:rPr>
            </w:pPr>
            <w:r w:rsidRPr="005F75DC">
              <w:rPr>
                <w:sz w:val="18"/>
                <w:szCs w:val="18"/>
              </w:rPr>
              <w:t> …</w:t>
            </w:r>
          </w:p>
        </w:tc>
        <w:tc>
          <w:tcPr>
            <w:tcW w:w="3006" w:type="dxa"/>
            <w:shd w:val="clear" w:color="auto" w:fill="auto"/>
            <w:hideMark/>
          </w:tcPr>
          <w:p w14:paraId="14529C7C" w14:textId="77777777" w:rsidR="00F87BF2" w:rsidRPr="005F75DC" w:rsidRDefault="00F87BF2" w:rsidP="00FF6290">
            <w:pPr>
              <w:jc w:val="center"/>
              <w:rPr>
                <w:sz w:val="18"/>
                <w:szCs w:val="18"/>
              </w:rPr>
            </w:pPr>
            <w:r w:rsidRPr="005F75DC">
              <w:rPr>
                <w:sz w:val="18"/>
                <w:szCs w:val="18"/>
              </w:rPr>
              <w:t> </w:t>
            </w:r>
          </w:p>
        </w:tc>
        <w:tc>
          <w:tcPr>
            <w:tcW w:w="2693" w:type="dxa"/>
            <w:shd w:val="clear" w:color="auto" w:fill="auto"/>
            <w:hideMark/>
          </w:tcPr>
          <w:p w14:paraId="404A07EE" w14:textId="77777777" w:rsidR="00F87BF2" w:rsidRPr="005F75DC" w:rsidRDefault="00F87BF2" w:rsidP="00FF6290">
            <w:pPr>
              <w:jc w:val="center"/>
              <w:rPr>
                <w:sz w:val="18"/>
                <w:szCs w:val="18"/>
              </w:rPr>
            </w:pPr>
            <w:r w:rsidRPr="005F75DC">
              <w:rPr>
                <w:sz w:val="18"/>
                <w:szCs w:val="18"/>
              </w:rPr>
              <w:t> </w:t>
            </w:r>
          </w:p>
        </w:tc>
        <w:tc>
          <w:tcPr>
            <w:tcW w:w="1843" w:type="dxa"/>
            <w:shd w:val="clear" w:color="auto" w:fill="auto"/>
            <w:hideMark/>
          </w:tcPr>
          <w:p w14:paraId="731F08DA" w14:textId="77777777" w:rsidR="00F87BF2" w:rsidRPr="005F75DC" w:rsidRDefault="00F87BF2" w:rsidP="00FF6290">
            <w:pPr>
              <w:jc w:val="center"/>
              <w:rPr>
                <w:sz w:val="18"/>
                <w:szCs w:val="18"/>
              </w:rPr>
            </w:pPr>
            <w:r w:rsidRPr="005F75DC">
              <w:rPr>
                <w:sz w:val="18"/>
                <w:szCs w:val="18"/>
              </w:rPr>
              <w:t> </w:t>
            </w:r>
          </w:p>
        </w:tc>
        <w:tc>
          <w:tcPr>
            <w:tcW w:w="2126" w:type="dxa"/>
            <w:shd w:val="clear" w:color="auto" w:fill="auto"/>
            <w:hideMark/>
          </w:tcPr>
          <w:p w14:paraId="08A399C5" w14:textId="77777777" w:rsidR="00F87BF2" w:rsidRPr="005F75DC" w:rsidRDefault="00F87BF2" w:rsidP="00FF6290">
            <w:pPr>
              <w:jc w:val="center"/>
              <w:rPr>
                <w:sz w:val="18"/>
                <w:szCs w:val="18"/>
              </w:rPr>
            </w:pPr>
            <w:r w:rsidRPr="005F75DC">
              <w:rPr>
                <w:sz w:val="18"/>
                <w:szCs w:val="18"/>
              </w:rPr>
              <w:t> </w:t>
            </w:r>
          </w:p>
        </w:tc>
        <w:tc>
          <w:tcPr>
            <w:tcW w:w="1985" w:type="dxa"/>
            <w:shd w:val="clear" w:color="auto" w:fill="auto"/>
            <w:hideMark/>
          </w:tcPr>
          <w:p w14:paraId="074ED6BD" w14:textId="77777777" w:rsidR="00F87BF2" w:rsidRPr="005F75DC" w:rsidRDefault="00F87BF2" w:rsidP="00FF6290">
            <w:pPr>
              <w:jc w:val="center"/>
              <w:rPr>
                <w:sz w:val="18"/>
                <w:szCs w:val="18"/>
              </w:rPr>
            </w:pPr>
            <w:r w:rsidRPr="005F75DC">
              <w:rPr>
                <w:sz w:val="18"/>
                <w:szCs w:val="18"/>
              </w:rPr>
              <w:t> </w:t>
            </w:r>
          </w:p>
        </w:tc>
        <w:tc>
          <w:tcPr>
            <w:tcW w:w="2126" w:type="dxa"/>
            <w:shd w:val="clear" w:color="auto" w:fill="auto"/>
            <w:hideMark/>
          </w:tcPr>
          <w:p w14:paraId="7690BEAA" w14:textId="77777777" w:rsidR="00F87BF2" w:rsidRPr="005F75DC" w:rsidRDefault="00F87BF2" w:rsidP="00FF6290">
            <w:pPr>
              <w:jc w:val="center"/>
              <w:rPr>
                <w:sz w:val="18"/>
                <w:szCs w:val="18"/>
              </w:rPr>
            </w:pPr>
            <w:r w:rsidRPr="005F75DC">
              <w:rPr>
                <w:sz w:val="18"/>
                <w:szCs w:val="18"/>
              </w:rPr>
              <w:t> </w:t>
            </w:r>
          </w:p>
        </w:tc>
      </w:tr>
    </w:tbl>
    <w:p w14:paraId="61553169" w14:textId="77777777" w:rsidR="00F87BF2" w:rsidRPr="00A94E90" w:rsidRDefault="00F87BF2" w:rsidP="00F87BF2">
      <w:pPr>
        <w:rPr>
          <w:bCs/>
          <w:sz w:val="21"/>
          <w:szCs w:val="21"/>
        </w:rPr>
      </w:pPr>
    </w:p>
    <w:tbl>
      <w:tblPr>
        <w:tblW w:w="14776" w:type="dxa"/>
        <w:tblLook w:val="04A0" w:firstRow="1" w:lastRow="0" w:firstColumn="1" w:lastColumn="0" w:noHBand="0" w:noVBand="1"/>
      </w:tblPr>
      <w:tblGrid>
        <w:gridCol w:w="9781"/>
        <w:gridCol w:w="4995"/>
      </w:tblGrid>
      <w:tr w:rsidR="00F87BF2" w:rsidRPr="00A94E90" w14:paraId="5D0AEA93" w14:textId="77777777" w:rsidTr="00FF6290">
        <w:tc>
          <w:tcPr>
            <w:tcW w:w="9781" w:type="dxa"/>
            <w:shd w:val="clear" w:color="auto" w:fill="auto"/>
          </w:tcPr>
          <w:p w14:paraId="43DAB36F" w14:textId="77777777" w:rsidR="00F87BF2" w:rsidRPr="00A94E90" w:rsidRDefault="00F87BF2" w:rsidP="00FF6290">
            <w:pPr>
              <w:ind w:right="141"/>
              <w:rPr>
                <w:b/>
                <w:sz w:val="21"/>
                <w:szCs w:val="21"/>
              </w:rPr>
            </w:pPr>
          </w:p>
          <w:p w14:paraId="38227D18" w14:textId="77777777" w:rsidR="00F87BF2" w:rsidRPr="00A94E90" w:rsidRDefault="00F87BF2" w:rsidP="00FF6290">
            <w:pPr>
              <w:ind w:right="141"/>
              <w:rPr>
                <w:b/>
                <w:sz w:val="21"/>
                <w:szCs w:val="21"/>
              </w:rPr>
            </w:pPr>
          </w:p>
          <w:p w14:paraId="1E25DE68" w14:textId="77777777" w:rsidR="00F87BF2" w:rsidRPr="00A94E90" w:rsidRDefault="00F87BF2" w:rsidP="00FF6290">
            <w:pPr>
              <w:ind w:right="141"/>
              <w:rPr>
                <w:b/>
                <w:sz w:val="21"/>
                <w:szCs w:val="21"/>
              </w:rPr>
            </w:pPr>
            <w:r w:rsidRPr="00A94E90">
              <w:rPr>
                <w:b/>
                <w:sz w:val="21"/>
                <w:szCs w:val="21"/>
              </w:rPr>
              <w:t>___ / ____ / ____ г.</w:t>
            </w:r>
          </w:p>
        </w:tc>
        <w:tc>
          <w:tcPr>
            <w:tcW w:w="4995" w:type="dxa"/>
            <w:shd w:val="clear" w:color="auto" w:fill="auto"/>
          </w:tcPr>
          <w:p w14:paraId="2DD209B5" w14:textId="77777777" w:rsidR="00F87BF2" w:rsidRPr="00A94E90" w:rsidRDefault="00F87BF2" w:rsidP="00FF6290">
            <w:pPr>
              <w:ind w:right="141"/>
              <w:rPr>
                <w:sz w:val="21"/>
                <w:szCs w:val="21"/>
              </w:rPr>
            </w:pPr>
            <w:r w:rsidRPr="00A94E90">
              <w:rPr>
                <w:b/>
                <w:sz w:val="21"/>
                <w:szCs w:val="21"/>
              </w:rPr>
              <w:t>Уполномоченный представитель Пользователя:</w:t>
            </w:r>
            <w:r w:rsidRPr="00A94E90">
              <w:rPr>
                <w:sz w:val="21"/>
                <w:szCs w:val="21"/>
              </w:rPr>
              <w:t xml:space="preserve"> </w:t>
            </w:r>
          </w:p>
          <w:p w14:paraId="6DCB3AFE" w14:textId="77777777" w:rsidR="00F87BF2" w:rsidRPr="00A94E90" w:rsidRDefault="00F87BF2" w:rsidP="00FF6290">
            <w:pPr>
              <w:ind w:right="141"/>
              <w:rPr>
                <w:sz w:val="21"/>
                <w:szCs w:val="21"/>
              </w:rPr>
            </w:pPr>
          </w:p>
          <w:p w14:paraId="28A3251A" w14:textId="77777777" w:rsidR="00F87BF2" w:rsidRPr="00A94E90" w:rsidRDefault="00F87BF2" w:rsidP="00FF6290">
            <w:pPr>
              <w:ind w:right="141"/>
              <w:rPr>
                <w:sz w:val="21"/>
                <w:szCs w:val="21"/>
              </w:rPr>
            </w:pPr>
            <w:r w:rsidRPr="00A94E90">
              <w:rPr>
                <w:sz w:val="21"/>
                <w:szCs w:val="21"/>
              </w:rPr>
              <w:t>____________ / ______________________/</w:t>
            </w:r>
          </w:p>
          <w:p w14:paraId="15D30F9E" w14:textId="77777777" w:rsidR="00F87BF2" w:rsidRPr="00A94E90" w:rsidRDefault="00F87BF2" w:rsidP="00FF6290">
            <w:pPr>
              <w:ind w:right="141"/>
              <w:rPr>
                <w:b/>
                <w:sz w:val="21"/>
                <w:szCs w:val="21"/>
              </w:rPr>
            </w:pPr>
            <w:r w:rsidRPr="00A94E90">
              <w:rPr>
                <w:sz w:val="21"/>
                <w:szCs w:val="21"/>
              </w:rPr>
              <w:t xml:space="preserve">   </w:t>
            </w:r>
            <w:r w:rsidRPr="00A94E90">
              <w:rPr>
                <w:i/>
                <w:sz w:val="21"/>
                <w:szCs w:val="21"/>
              </w:rPr>
              <w:t xml:space="preserve"> </w:t>
            </w:r>
            <w:r w:rsidRPr="00A94E90">
              <w:rPr>
                <w:i/>
                <w:sz w:val="21"/>
                <w:szCs w:val="21"/>
                <w:vertAlign w:val="superscript"/>
              </w:rPr>
              <w:t>Печать, подпись, фамилия и инициалы</w:t>
            </w:r>
          </w:p>
        </w:tc>
      </w:tr>
    </w:tbl>
    <w:p w14:paraId="06D602DD" w14:textId="77777777" w:rsidR="00F87BF2" w:rsidRPr="00A94E90" w:rsidRDefault="00F87BF2" w:rsidP="00F87BF2">
      <w:pPr>
        <w:jc w:val="center"/>
        <w:rPr>
          <w:bCs/>
          <w:sz w:val="21"/>
          <w:szCs w:val="21"/>
        </w:rPr>
      </w:pPr>
      <w:r w:rsidRPr="00A94E90">
        <w:rPr>
          <w:bCs/>
          <w:sz w:val="21"/>
          <w:szCs w:val="21"/>
        </w:rPr>
        <w:t>================================== конец формы ==================================</w:t>
      </w:r>
    </w:p>
    <w:p w14:paraId="5B389C9E" w14:textId="77777777" w:rsidR="00F87BF2" w:rsidRDefault="00F87BF2" w:rsidP="00F87BF2">
      <w:pPr>
        <w:jc w:val="center"/>
        <w:rPr>
          <w:b/>
          <w:sz w:val="21"/>
          <w:szCs w:val="21"/>
        </w:rPr>
      </w:pPr>
    </w:p>
    <w:p w14:paraId="25DD4C6A" w14:textId="77777777" w:rsidR="00F87BF2" w:rsidRPr="00A94E90" w:rsidRDefault="00F87BF2" w:rsidP="00F87BF2">
      <w:pPr>
        <w:jc w:val="center"/>
        <w:rPr>
          <w:b/>
          <w:sz w:val="21"/>
          <w:szCs w:val="21"/>
        </w:rPr>
      </w:pPr>
      <w:r w:rsidRPr="00A94E90">
        <w:rPr>
          <w:b/>
          <w:sz w:val="21"/>
          <w:szCs w:val="21"/>
        </w:rPr>
        <w:t>ПОДПИСИ СТОРОН:</w:t>
      </w:r>
    </w:p>
    <w:tbl>
      <w:tblPr>
        <w:tblW w:w="13635" w:type="dxa"/>
        <w:jc w:val="center"/>
        <w:tblLook w:val="01E0" w:firstRow="1" w:lastRow="1" w:firstColumn="1" w:lastColumn="1" w:noHBand="0" w:noVBand="0"/>
      </w:tblPr>
      <w:tblGrid>
        <w:gridCol w:w="8505"/>
        <w:gridCol w:w="5130"/>
      </w:tblGrid>
      <w:tr w:rsidR="00F87BF2" w:rsidRPr="00A94E90" w14:paraId="72123294" w14:textId="77777777" w:rsidTr="00FF6290">
        <w:trPr>
          <w:trHeight w:val="986"/>
          <w:jc w:val="center"/>
        </w:trPr>
        <w:tc>
          <w:tcPr>
            <w:tcW w:w="8505" w:type="dxa"/>
          </w:tcPr>
          <w:p w14:paraId="35C95161" w14:textId="77777777" w:rsidR="00F87BF2" w:rsidRPr="00A94E90" w:rsidRDefault="00F87BF2" w:rsidP="00FF6290">
            <w:pPr>
              <w:ind w:firstLine="34"/>
              <w:rPr>
                <w:b/>
                <w:sz w:val="21"/>
                <w:szCs w:val="21"/>
              </w:rPr>
            </w:pPr>
            <w:r w:rsidRPr="00A94E90">
              <w:rPr>
                <w:b/>
                <w:sz w:val="21"/>
                <w:szCs w:val="21"/>
              </w:rPr>
              <w:t>Общество:</w:t>
            </w:r>
          </w:p>
          <w:p w14:paraId="0743CC09" w14:textId="77777777" w:rsidR="00F87BF2" w:rsidRPr="00A94E90" w:rsidRDefault="00F87BF2" w:rsidP="00FF6290">
            <w:pPr>
              <w:ind w:firstLine="567"/>
              <w:rPr>
                <w:sz w:val="21"/>
                <w:szCs w:val="21"/>
              </w:rPr>
            </w:pPr>
          </w:p>
          <w:p w14:paraId="4EF727EC" w14:textId="77777777" w:rsidR="00F87BF2" w:rsidRPr="00A94E90" w:rsidRDefault="00F87BF2" w:rsidP="00FF6290">
            <w:pPr>
              <w:ind w:firstLine="567"/>
              <w:rPr>
                <w:sz w:val="21"/>
                <w:szCs w:val="21"/>
              </w:rPr>
            </w:pPr>
          </w:p>
          <w:p w14:paraId="7AC35A7A" w14:textId="77777777" w:rsidR="00F87BF2" w:rsidRPr="00A94E90" w:rsidRDefault="00F87BF2" w:rsidP="00FF6290">
            <w:pPr>
              <w:rPr>
                <w:sz w:val="21"/>
                <w:szCs w:val="21"/>
              </w:rPr>
            </w:pPr>
            <w:r w:rsidRPr="00A94E90">
              <w:rPr>
                <w:sz w:val="21"/>
                <w:szCs w:val="21"/>
              </w:rPr>
              <w:t>_________________/_______________ /</w:t>
            </w:r>
          </w:p>
          <w:p w14:paraId="3373010B" w14:textId="77777777" w:rsidR="00F87BF2" w:rsidRPr="00A94E90" w:rsidRDefault="00F87BF2" w:rsidP="00FF6290">
            <w:pPr>
              <w:rPr>
                <w:b/>
                <w:sz w:val="21"/>
                <w:szCs w:val="21"/>
              </w:rPr>
            </w:pPr>
            <w:r w:rsidRPr="00A94E90">
              <w:rPr>
                <w:sz w:val="18"/>
                <w:szCs w:val="21"/>
              </w:rPr>
              <w:t>М.П.</w:t>
            </w:r>
          </w:p>
        </w:tc>
        <w:tc>
          <w:tcPr>
            <w:tcW w:w="5130" w:type="dxa"/>
          </w:tcPr>
          <w:p w14:paraId="5DFBCD40" w14:textId="77777777" w:rsidR="00F87BF2" w:rsidRPr="00A94E90" w:rsidRDefault="00F87BF2" w:rsidP="00FF6290">
            <w:pPr>
              <w:rPr>
                <w:b/>
                <w:sz w:val="21"/>
                <w:szCs w:val="21"/>
              </w:rPr>
            </w:pPr>
            <w:r w:rsidRPr="00A94E90">
              <w:rPr>
                <w:b/>
                <w:sz w:val="21"/>
                <w:szCs w:val="21"/>
              </w:rPr>
              <w:t>Пользователь:</w:t>
            </w:r>
          </w:p>
          <w:p w14:paraId="1FFDEA51" w14:textId="77777777" w:rsidR="00F87BF2" w:rsidRPr="00A94E90" w:rsidRDefault="00F87BF2" w:rsidP="00FF6290">
            <w:pPr>
              <w:ind w:firstLine="567"/>
              <w:rPr>
                <w:sz w:val="21"/>
                <w:szCs w:val="21"/>
              </w:rPr>
            </w:pPr>
          </w:p>
          <w:p w14:paraId="6B12E5A3" w14:textId="77777777" w:rsidR="00F87BF2" w:rsidRPr="00A94E90" w:rsidRDefault="00F87BF2" w:rsidP="00FF6290">
            <w:pPr>
              <w:ind w:firstLine="567"/>
              <w:rPr>
                <w:sz w:val="21"/>
                <w:szCs w:val="21"/>
              </w:rPr>
            </w:pPr>
          </w:p>
          <w:p w14:paraId="4F00919B" w14:textId="77777777" w:rsidR="00F87BF2" w:rsidRPr="00A94E90" w:rsidRDefault="00F87BF2" w:rsidP="00FF6290">
            <w:pPr>
              <w:rPr>
                <w:sz w:val="21"/>
                <w:szCs w:val="21"/>
              </w:rPr>
            </w:pPr>
            <w:r w:rsidRPr="00A94E90">
              <w:rPr>
                <w:sz w:val="21"/>
                <w:szCs w:val="21"/>
              </w:rPr>
              <w:t>____________________/_____________ /</w:t>
            </w:r>
          </w:p>
          <w:p w14:paraId="63DEB6A8" w14:textId="77777777" w:rsidR="00F87BF2" w:rsidRPr="00A94E90" w:rsidRDefault="00F87BF2" w:rsidP="00FF6290">
            <w:pPr>
              <w:rPr>
                <w:b/>
                <w:sz w:val="21"/>
                <w:szCs w:val="21"/>
              </w:rPr>
            </w:pPr>
            <w:r w:rsidRPr="00A94E90">
              <w:rPr>
                <w:sz w:val="18"/>
                <w:szCs w:val="21"/>
              </w:rPr>
              <w:t>М.П.</w:t>
            </w:r>
          </w:p>
        </w:tc>
      </w:tr>
    </w:tbl>
    <w:p w14:paraId="3F2B5904" w14:textId="77777777" w:rsidR="00F87BF2" w:rsidRDefault="00F87BF2" w:rsidP="00F87BF2">
      <w:pPr>
        <w:ind w:left="4536"/>
        <w:rPr>
          <w:bCs/>
        </w:rPr>
        <w:sectPr w:rsidR="00F87BF2" w:rsidSect="00FF6290">
          <w:pgSz w:w="16838" w:h="11906" w:orient="landscape"/>
          <w:pgMar w:top="851" w:right="851" w:bottom="851" w:left="1134" w:header="284" w:footer="164" w:gutter="0"/>
          <w:cols w:space="708"/>
          <w:docGrid w:linePitch="360"/>
        </w:sectPr>
      </w:pPr>
    </w:p>
    <w:p w14:paraId="4D5A1CAA" w14:textId="383169B9" w:rsidR="0049561E" w:rsidRPr="008A6E89" w:rsidRDefault="0049561E" w:rsidP="006D43D1">
      <w:pPr>
        <w:ind w:left="4536"/>
        <w:rPr>
          <w:bCs/>
        </w:rPr>
      </w:pPr>
      <w:r w:rsidRPr="008A6E89">
        <w:rPr>
          <w:bCs/>
        </w:rPr>
        <w:lastRenderedPageBreak/>
        <w:t>ПРИЛОЖЕНИЕ № 5</w:t>
      </w:r>
    </w:p>
    <w:p w14:paraId="7E37993C" w14:textId="0681D475" w:rsidR="00B24B79" w:rsidRDefault="0049561E" w:rsidP="006D43D1">
      <w:pPr>
        <w:ind w:left="4536"/>
      </w:pPr>
      <w:r w:rsidRPr="008A6E89">
        <w:t xml:space="preserve">к Договору </w:t>
      </w:r>
      <w:r w:rsidR="00B24B79">
        <w:t xml:space="preserve">о выплате вознаграждения за сообщение фонограмм, опубликованных в коммерческих целях, </w:t>
      </w:r>
    </w:p>
    <w:p w14:paraId="150A8272" w14:textId="3C2D8D45" w:rsidR="0049561E" w:rsidRPr="008A6E89" w:rsidRDefault="00B24B79" w:rsidP="006D43D1">
      <w:pPr>
        <w:ind w:left="4536"/>
      </w:pPr>
      <w:r>
        <w:t xml:space="preserve">в эфир и/либо по кабелю посредством сети Интернет или </w:t>
      </w:r>
      <w:r w:rsidR="00854202" w:rsidRPr="00854202">
        <w:t>аналогичных цифровых сетей</w:t>
      </w:r>
      <w:r w:rsidR="0098209D">
        <w:t>,</w:t>
      </w:r>
      <w:r w:rsidR="00854202" w:rsidRPr="00854202" w:rsidDel="00854202">
        <w:t xml:space="preserve"> </w:t>
      </w:r>
      <w:r>
        <w:t>в том числе путем ретрансляции</w:t>
      </w:r>
    </w:p>
    <w:p w14:paraId="4F3B1D57" w14:textId="0FFC9F1E" w:rsidR="0049561E" w:rsidRPr="008A6E89" w:rsidRDefault="0049561E" w:rsidP="006D43D1">
      <w:pPr>
        <w:ind w:left="4536"/>
      </w:pPr>
      <w:r w:rsidRPr="008A6E89">
        <w:t>№ ___</w:t>
      </w:r>
      <w:r w:rsidR="00451023">
        <w:t>-ИР</w:t>
      </w:r>
      <w:r w:rsidRPr="008A6E89">
        <w:t xml:space="preserve"> от _______________ 201___ года</w:t>
      </w:r>
    </w:p>
    <w:p w14:paraId="29E168D9" w14:textId="77777777" w:rsidR="0049561E" w:rsidRPr="00A94E90" w:rsidRDefault="0049561E" w:rsidP="0049561E">
      <w:pPr>
        <w:ind w:left="4253"/>
        <w:rPr>
          <w:sz w:val="21"/>
          <w:szCs w:val="21"/>
        </w:rPr>
      </w:pPr>
    </w:p>
    <w:p w14:paraId="4780294B" w14:textId="77777777" w:rsidR="0049561E" w:rsidRPr="00A94E90" w:rsidRDefault="0049561E" w:rsidP="0049561E">
      <w:pPr>
        <w:jc w:val="center"/>
        <w:rPr>
          <w:b/>
          <w:bCs/>
          <w:sz w:val="21"/>
          <w:szCs w:val="21"/>
        </w:rPr>
      </w:pPr>
      <w:bookmarkStart w:id="3" w:name="_Hlk510009390"/>
      <w:r w:rsidRPr="00A94E90">
        <w:rPr>
          <w:b/>
          <w:bCs/>
          <w:sz w:val="21"/>
          <w:szCs w:val="21"/>
        </w:rPr>
        <w:t xml:space="preserve">ПОРЯДОК </w:t>
      </w:r>
    </w:p>
    <w:p w14:paraId="1ABD01A2" w14:textId="77777777" w:rsidR="0049561E" w:rsidRPr="00A94E90" w:rsidRDefault="0049561E" w:rsidP="0049561E">
      <w:pPr>
        <w:jc w:val="center"/>
        <w:rPr>
          <w:b/>
          <w:bCs/>
          <w:sz w:val="21"/>
          <w:szCs w:val="21"/>
        </w:rPr>
      </w:pPr>
      <w:r w:rsidRPr="00A94E90">
        <w:rPr>
          <w:b/>
          <w:bCs/>
          <w:sz w:val="21"/>
          <w:szCs w:val="21"/>
        </w:rPr>
        <w:t xml:space="preserve">предоставления Служебного сигнала и его интеграции с FONMIX </w:t>
      </w:r>
    </w:p>
    <w:bookmarkEnd w:id="3"/>
    <w:p w14:paraId="5FF46018" w14:textId="77777777" w:rsidR="0049561E" w:rsidRPr="008A6E89" w:rsidRDefault="0049561E" w:rsidP="0049561E">
      <w:pPr>
        <w:jc w:val="center"/>
        <w:rPr>
          <w:b/>
          <w:bCs/>
          <w:sz w:val="16"/>
          <w:szCs w:val="16"/>
        </w:rPr>
      </w:pPr>
    </w:p>
    <w:p w14:paraId="3D17540F" w14:textId="77777777" w:rsidR="0049561E" w:rsidRPr="00A94E90" w:rsidRDefault="0049561E" w:rsidP="00B75668">
      <w:pPr>
        <w:numPr>
          <w:ilvl w:val="0"/>
          <w:numId w:val="15"/>
        </w:numPr>
        <w:tabs>
          <w:tab w:val="left" w:pos="851"/>
        </w:tabs>
        <w:ind w:left="0" w:firstLine="567"/>
        <w:jc w:val="both"/>
        <w:rPr>
          <w:rFonts w:eastAsia="Calibri"/>
          <w:sz w:val="21"/>
          <w:szCs w:val="21"/>
        </w:rPr>
      </w:pPr>
      <w:r w:rsidRPr="00A94E90">
        <w:rPr>
          <w:rFonts w:eastAsia="Calibri"/>
          <w:sz w:val="21"/>
          <w:szCs w:val="21"/>
        </w:rPr>
        <w:t xml:space="preserve">Настоящий Порядок предоставления Служебного сигнала и его интеграции с FONMIX (далее – «Порядок») определяет требования к действиям Сторон и их последовательности в целях выполнения обязательств Пользователя по предоставлению Отчетов об использовании Фонограмм путем их автоматического формирования посредством FONMIX в результате сбора информации (статистики) об использовании Пользователем Фонограмм способами, предусмотренными Договором.   </w:t>
      </w:r>
    </w:p>
    <w:p w14:paraId="43008709" w14:textId="77777777" w:rsidR="0049561E" w:rsidRPr="00A94E90" w:rsidRDefault="0049561E" w:rsidP="00B75668">
      <w:pPr>
        <w:numPr>
          <w:ilvl w:val="0"/>
          <w:numId w:val="15"/>
        </w:numPr>
        <w:tabs>
          <w:tab w:val="left" w:pos="851"/>
        </w:tabs>
        <w:ind w:left="0" w:firstLine="567"/>
        <w:jc w:val="both"/>
        <w:rPr>
          <w:rFonts w:eastAsia="Calibri"/>
          <w:sz w:val="21"/>
          <w:szCs w:val="21"/>
        </w:rPr>
      </w:pPr>
      <w:r w:rsidRPr="00A94E90">
        <w:rPr>
          <w:rFonts w:eastAsia="Calibri"/>
          <w:sz w:val="21"/>
          <w:szCs w:val="21"/>
        </w:rPr>
        <w:t xml:space="preserve">Выбор Пользователем способа предоставления Отчета посредством </w:t>
      </w:r>
      <w:r w:rsidRPr="00A94E90">
        <w:rPr>
          <w:rFonts w:eastAsia="Calibri"/>
          <w:sz w:val="21"/>
          <w:szCs w:val="21"/>
          <w:lang w:val="en-US"/>
        </w:rPr>
        <w:t>FONMIX</w:t>
      </w:r>
      <w:r w:rsidRPr="00A94E90">
        <w:rPr>
          <w:rFonts w:eastAsia="Calibri"/>
          <w:sz w:val="21"/>
          <w:szCs w:val="21"/>
        </w:rPr>
        <w:t xml:space="preserve"> фиксируется в соответствующем уведомлении, предоставленном Пользователем Обществу на бумажном носителе, подписанном уполномоченным представителем и заверенном печатью Пользователя. </w:t>
      </w:r>
    </w:p>
    <w:p w14:paraId="064937F8" w14:textId="7B6D9ECA" w:rsidR="0049561E" w:rsidRPr="00A94E90" w:rsidRDefault="0049561E" w:rsidP="00B75668">
      <w:pPr>
        <w:tabs>
          <w:tab w:val="left" w:pos="851"/>
        </w:tabs>
        <w:ind w:firstLine="567"/>
        <w:jc w:val="both"/>
        <w:rPr>
          <w:rFonts w:eastAsia="Calibri"/>
          <w:sz w:val="21"/>
          <w:szCs w:val="21"/>
        </w:rPr>
      </w:pPr>
      <w:r w:rsidRPr="00A94E90">
        <w:rPr>
          <w:rFonts w:eastAsia="Calibri"/>
          <w:sz w:val="21"/>
          <w:szCs w:val="21"/>
        </w:rPr>
        <w:t xml:space="preserve">3. </w:t>
      </w:r>
      <w:r w:rsidR="00810CD9" w:rsidRPr="00A94E90">
        <w:rPr>
          <w:rFonts w:eastAsia="Calibri"/>
          <w:sz w:val="21"/>
          <w:szCs w:val="21"/>
        </w:rPr>
        <w:t xml:space="preserve">Независимо от выбора </w:t>
      </w:r>
      <w:r w:rsidR="00381A65" w:rsidRPr="00A94E90">
        <w:rPr>
          <w:rFonts w:eastAsia="Calibri"/>
          <w:sz w:val="21"/>
          <w:szCs w:val="21"/>
        </w:rPr>
        <w:t xml:space="preserve">Пользователем </w:t>
      </w:r>
      <w:r w:rsidR="00810CD9" w:rsidRPr="00A94E90">
        <w:rPr>
          <w:rFonts w:eastAsia="Calibri"/>
          <w:sz w:val="21"/>
          <w:szCs w:val="21"/>
        </w:rPr>
        <w:t xml:space="preserve">способа предоставления Отчета, </w:t>
      </w:r>
      <w:r w:rsidR="00187870" w:rsidRPr="00A94E90">
        <w:rPr>
          <w:rFonts w:eastAsia="Calibri"/>
          <w:sz w:val="21"/>
          <w:szCs w:val="21"/>
        </w:rPr>
        <w:t xml:space="preserve">Пользователь </w:t>
      </w:r>
      <w:r w:rsidR="00810CD9" w:rsidRPr="00A94E90">
        <w:rPr>
          <w:rFonts w:eastAsia="Calibri"/>
          <w:sz w:val="21"/>
          <w:szCs w:val="21"/>
        </w:rPr>
        <w:t>обязан осуществлять предоставление Обществу Отчетов в порядке, указанном в пункте 4.1, абзацах 1 и 3 пункта 4.2., пункте 4.5. Договора, в следующих случаях:</w:t>
      </w:r>
    </w:p>
    <w:p w14:paraId="41F4D473" w14:textId="77777777" w:rsidR="0049561E" w:rsidRPr="00A94E90" w:rsidRDefault="0049561E" w:rsidP="00B75668">
      <w:pPr>
        <w:tabs>
          <w:tab w:val="left" w:pos="851"/>
        </w:tabs>
        <w:ind w:firstLine="567"/>
        <w:jc w:val="both"/>
        <w:rPr>
          <w:rFonts w:eastAsia="Calibri"/>
          <w:sz w:val="21"/>
          <w:szCs w:val="21"/>
        </w:rPr>
      </w:pPr>
      <w:r w:rsidRPr="00A94E90">
        <w:rPr>
          <w:rFonts w:eastAsia="Calibri"/>
          <w:sz w:val="21"/>
          <w:szCs w:val="21"/>
        </w:rPr>
        <w:t>3.1. неполучения Обществом указанного в настоящем пункте уведомления от Пользователя;</w:t>
      </w:r>
    </w:p>
    <w:p w14:paraId="688711D2" w14:textId="77777777" w:rsidR="0049561E" w:rsidRPr="00A94E90" w:rsidRDefault="0049561E" w:rsidP="00B75668">
      <w:pPr>
        <w:tabs>
          <w:tab w:val="left" w:pos="851"/>
        </w:tabs>
        <w:ind w:firstLine="567"/>
        <w:jc w:val="both"/>
        <w:rPr>
          <w:rFonts w:eastAsia="Calibri"/>
          <w:sz w:val="21"/>
          <w:szCs w:val="21"/>
        </w:rPr>
      </w:pPr>
      <w:r w:rsidRPr="00A94E90">
        <w:rPr>
          <w:rFonts w:eastAsia="Calibri"/>
          <w:sz w:val="21"/>
          <w:szCs w:val="21"/>
        </w:rPr>
        <w:t xml:space="preserve">3.2. предоставления уведомления, не содержащего сведения, необходимые для интеграции Служебного сигнала с </w:t>
      </w:r>
      <w:r w:rsidRPr="00A94E90">
        <w:rPr>
          <w:rFonts w:eastAsia="Calibri"/>
          <w:sz w:val="21"/>
          <w:szCs w:val="21"/>
          <w:lang w:val="en-US"/>
        </w:rPr>
        <w:t>FONMIX</w:t>
      </w:r>
      <w:r w:rsidRPr="00A94E90">
        <w:rPr>
          <w:rFonts w:eastAsia="Calibri"/>
          <w:sz w:val="21"/>
          <w:szCs w:val="21"/>
        </w:rPr>
        <w:t>;</w:t>
      </w:r>
    </w:p>
    <w:p w14:paraId="20C3A186" w14:textId="77777777" w:rsidR="0049561E" w:rsidRPr="00A94E90" w:rsidRDefault="0049561E" w:rsidP="00B75668">
      <w:pPr>
        <w:tabs>
          <w:tab w:val="left" w:pos="851"/>
        </w:tabs>
        <w:ind w:firstLine="567"/>
        <w:jc w:val="both"/>
        <w:rPr>
          <w:rFonts w:eastAsia="Calibri"/>
          <w:sz w:val="21"/>
          <w:szCs w:val="21"/>
        </w:rPr>
      </w:pPr>
      <w:r w:rsidRPr="00A94E90">
        <w:rPr>
          <w:rFonts w:eastAsia="Calibri"/>
          <w:sz w:val="21"/>
          <w:szCs w:val="21"/>
        </w:rPr>
        <w:t xml:space="preserve">3.3. </w:t>
      </w:r>
      <w:r w:rsidR="00810CD9" w:rsidRPr="00A94E90">
        <w:rPr>
          <w:rFonts w:eastAsia="Calibri"/>
          <w:sz w:val="21"/>
          <w:szCs w:val="21"/>
        </w:rPr>
        <w:t>неполучения от Общества подтверждения соответствия Служебного сигнала техническим требованиям или получения от Общества уведомления о неполучении Служебного сигнала, в том числе отсутствии доступа к нему, или его несоответствия Техническим требованиям или условиям Договора.</w:t>
      </w:r>
      <w:r w:rsidRPr="00A94E90">
        <w:rPr>
          <w:rFonts w:eastAsia="Calibri"/>
          <w:sz w:val="21"/>
          <w:szCs w:val="21"/>
        </w:rPr>
        <w:t xml:space="preserve"> </w:t>
      </w:r>
    </w:p>
    <w:p w14:paraId="0C184B4E" w14:textId="77777777" w:rsidR="0049561E" w:rsidRPr="00A94E90" w:rsidRDefault="0049561E" w:rsidP="00B75668">
      <w:pPr>
        <w:tabs>
          <w:tab w:val="left" w:pos="851"/>
        </w:tabs>
        <w:ind w:firstLine="567"/>
        <w:jc w:val="both"/>
        <w:rPr>
          <w:rFonts w:eastAsia="Calibri"/>
          <w:sz w:val="21"/>
          <w:szCs w:val="21"/>
        </w:rPr>
      </w:pPr>
      <w:r w:rsidRPr="00A94E90">
        <w:rPr>
          <w:rFonts w:eastAsia="Calibri"/>
          <w:sz w:val="21"/>
          <w:szCs w:val="21"/>
        </w:rPr>
        <w:t xml:space="preserve">4. В случае выбора Пользователем способа предоставления информации для Отчетов посредством </w:t>
      </w:r>
      <w:r w:rsidRPr="00A94E90">
        <w:rPr>
          <w:rFonts w:eastAsia="Calibri"/>
          <w:sz w:val="21"/>
          <w:szCs w:val="21"/>
          <w:lang w:val="en-US"/>
        </w:rPr>
        <w:t>FONMIX</w:t>
      </w:r>
      <w:r w:rsidRPr="00A94E90">
        <w:rPr>
          <w:rFonts w:eastAsia="Calibri"/>
          <w:sz w:val="21"/>
          <w:szCs w:val="21"/>
        </w:rPr>
        <w:t xml:space="preserve"> в уведомлении Пользователя, предусмотренном пунктом 2 настоящего Порядка, указывается ссылка на Служебный сигнал, получаемый по сети Интернет посредством использования протоколов </w:t>
      </w:r>
      <w:r w:rsidRPr="00A94E90">
        <w:rPr>
          <w:rFonts w:eastAsia="Calibri"/>
          <w:sz w:val="21"/>
          <w:szCs w:val="21"/>
          <w:lang w:val="en-US"/>
        </w:rPr>
        <w:t>http</w:t>
      </w:r>
      <w:r w:rsidRPr="00A94E90">
        <w:rPr>
          <w:rFonts w:eastAsia="Calibri"/>
          <w:sz w:val="21"/>
          <w:szCs w:val="21"/>
        </w:rPr>
        <w:t xml:space="preserve"> или </w:t>
      </w:r>
      <w:r w:rsidRPr="00A94E90">
        <w:rPr>
          <w:rFonts w:eastAsia="Calibri"/>
          <w:sz w:val="21"/>
          <w:szCs w:val="21"/>
          <w:lang w:val="en-US"/>
        </w:rPr>
        <w:t>https</w:t>
      </w:r>
      <w:r w:rsidRPr="00A94E90">
        <w:rPr>
          <w:rFonts w:eastAsia="Calibri"/>
          <w:sz w:val="21"/>
          <w:szCs w:val="21"/>
        </w:rPr>
        <w:t>.</w:t>
      </w:r>
    </w:p>
    <w:p w14:paraId="1B0D969A" w14:textId="77777777" w:rsidR="0049561E" w:rsidRDefault="0049561E" w:rsidP="00B75668">
      <w:pPr>
        <w:tabs>
          <w:tab w:val="left" w:pos="851"/>
        </w:tabs>
        <w:spacing w:after="120"/>
        <w:ind w:firstLine="567"/>
        <w:jc w:val="both"/>
        <w:rPr>
          <w:rFonts w:eastAsia="Calibri"/>
          <w:sz w:val="21"/>
          <w:szCs w:val="21"/>
        </w:rPr>
      </w:pPr>
      <w:r w:rsidRPr="00A94E90">
        <w:rPr>
          <w:rFonts w:eastAsia="Calibri"/>
          <w:sz w:val="21"/>
          <w:szCs w:val="21"/>
        </w:rPr>
        <w:t xml:space="preserve">5. Служебный сигнал должен соответствовать следующим техническим требованиям: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584"/>
        <w:gridCol w:w="3436"/>
      </w:tblGrid>
      <w:tr w:rsidR="00D016E6" w:rsidRPr="001B6F09" w14:paraId="27280C89" w14:textId="77777777" w:rsidTr="006C0812">
        <w:tc>
          <w:tcPr>
            <w:tcW w:w="2733" w:type="dxa"/>
            <w:shd w:val="clear" w:color="auto" w:fill="D9D9D9"/>
          </w:tcPr>
          <w:p w14:paraId="76FBDFCA" w14:textId="77777777" w:rsidR="00D016E6" w:rsidRPr="001B6F09" w:rsidRDefault="00D016E6" w:rsidP="00477ECA">
            <w:pPr>
              <w:jc w:val="center"/>
              <w:rPr>
                <w:rFonts w:eastAsia="Calibri"/>
                <w:b/>
                <w:lang w:eastAsia="en-US"/>
              </w:rPr>
            </w:pPr>
            <w:r w:rsidRPr="001B6F09">
              <w:rPr>
                <w:rFonts w:eastAsia="Calibri"/>
                <w:b/>
                <w:lang w:eastAsia="en-US"/>
              </w:rPr>
              <w:t>Технические требования</w:t>
            </w:r>
          </w:p>
        </w:tc>
        <w:tc>
          <w:tcPr>
            <w:tcW w:w="7020" w:type="dxa"/>
            <w:gridSpan w:val="2"/>
            <w:shd w:val="clear" w:color="auto" w:fill="D9D9D9"/>
          </w:tcPr>
          <w:p w14:paraId="37C54D02" w14:textId="77777777" w:rsidR="00D016E6" w:rsidRPr="001B6F09" w:rsidRDefault="00D016E6" w:rsidP="00477ECA">
            <w:pPr>
              <w:jc w:val="center"/>
              <w:rPr>
                <w:rFonts w:eastAsia="Calibri"/>
                <w:b/>
                <w:lang w:eastAsia="en-US"/>
              </w:rPr>
            </w:pPr>
            <w:r w:rsidRPr="001B6F09">
              <w:rPr>
                <w:rFonts w:eastAsia="Calibri"/>
                <w:b/>
                <w:lang w:eastAsia="en-US"/>
              </w:rPr>
              <w:t>Характеристики</w:t>
            </w:r>
          </w:p>
        </w:tc>
      </w:tr>
      <w:tr w:rsidR="00D016E6" w:rsidRPr="001B6F09" w14:paraId="7D6A8DED" w14:textId="77777777" w:rsidTr="006C0812">
        <w:tc>
          <w:tcPr>
            <w:tcW w:w="2733" w:type="dxa"/>
            <w:shd w:val="clear" w:color="auto" w:fill="auto"/>
          </w:tcPr>
          <w:p w14:paraId="4675B032" w14:textId="77777777" w:rsidR="00D016E6" w:rsidRPr="001B6F09" w:rsidRDefault="00D016E6" w:rsidP="00477ECA">
            <w:pPr>
              <w:rPr>
                <w:rFonts w:eastAsia="Calibri"/>
                <w:lang w:eastAsia="en-US"/>
              </w:rPr>
            </w:pPr>
            <w:r w:rsidRPr="001B6F09">
              <w:rPr>
                <w:rFonts w:eastAsia="Calibri"/>
                <w:lang w:eastAsia="en-US"/>
              </w:rPr>
              <w:t>Транспорт</w:t>
            </w:r>
          </w:p>
        </w:tc>
        <w:tc>
          <w:tcPr>
            <w:tcW w:w="7020" w:type="dxa"/>
            <w:gridSpan w:val="2"/>
            <w:shd w:val="clear" w:color="auto" w:fill="auto"/>
          </w:tcPr>
          <w:p w14:paraId="2BF5527F" w14:textId="77777777" w:rsidR="00D016E6" w:rsidRPr="001B6F09" w:rsidRDefault="00D016E6" w:rsidP="00477ECA">
            <w:pPr>
              <w:jc w:val="center"/>
              <w:rPr>
                <w:rFonts w:eastAsia="Calibri"/>
                <w:lang w:eastAsia="en-US"/>
              </w:rPr>
            </w:pPr>
            <w:r w:rsidRPr="001B6F09">
              <w:rPr>
                <w:rFonts w:eastAsia="Calibri"/>
                <w:lang w:eastAsia="en-US"/>
              </w:rPr>
              <w:t>HTTP или HTTPS</w:t>
            </w:r>
          </w:p>
        </w:tc>
      </w:tr>
      <w:tr w:rsidR="00D016E6" w:rsidRPr="001B6F09" w14:paraId="6C25261E" w14:textId="77777777" w:rsidTr="006C0812">
        <w:tc>
          <w:tcPr>
            <w:tcW w:w="2733" w:type="dxa"/>
            <w:shd w:val="clear" w:color="auto" w:fill="auto"/>
          </w:tcPr>
          <w:p w14:paraId="7BD3BB59" w14:textId="77777777" w:rsidR="00D016E6" w:rsidRPr="001B6F09" w:rsidRDefault="00D016E6" w:rsidP="00477ECA">
            <w:pPr>
              <w:rPr>
                <w:rFonts w:eastAsia="Calibri"/>
                <w:lang w:eastAsia="en-US"/>
              </w:rPr>
            </w:pPr>
            <w:r w:rsidRPr="001B6F09">
              <w:rPr>
                <w:rFonts w:eastAsia="Calibri"/>
                <w:lang w:eastAsia="en-US"/>
              </w:rPr>
              <w:t>Протокол вещания</w:t>
            </w:r>
          </w:p>
        </w:tc>
        <w:tc>
          <w:tcPr>
            <w:tcW w:w="7020" w:type="dxa"/>
            <w:gridSpan w:val="2"/>
            <w:shd w:val="clear" w:color="auto" w:fill="auto"/>
          </w:tcPr>
          <w:p w14:paraId="04C74816" w14:textId="77777777" w:rsidR="00D016E6" w:rsidRPr="001B6F09" w:rsidRDefault="00D016E6" w:rsidP="00477ECA">
            <w:pPr>
              <w:jc w:val="center"/>
              <w:rPr>
                <w:rFonts w:eastAsia="Calibri"/>
                <w:lang w:eastAsia="en-US"/>
              </w:rPr>
            </w:pPr>
            <w:r w:rsidRPr="001B6F09">
              <w:rPr>
                <w:rFonts w:eastAsia="Calibri"/>
                <w:lang w:eastAsia="en-US"/>
              </w:rPr>
              <w:t>непрерывный Icecast2/</w:t>
            </w:r>
            <w:proofErr w:type="spellStart"/>
            <w:r w:rsidRPr="001B6F09">
              <w:rPr>
                <w:rFonts w:eastAsia="Calibri"/>
                <w:lang w:eastAsia="en-US"/>
              </w:rPr>
              <w:t>Shoutcast</w:t>
            </w:r>
            <w:proofErr w:type="spellEnd"/>
            <w:r w:rsidRPr="001B6F09">
              <w:rPr>
                <w:rFonts w:eastAsia="Calibri"/>
                <w:lang w:eastAsia="en-US"/>
              </w:rPr>
              <w:t xml:space="preserve"> поток</w:t>
            </w:r>
          </w:p>
        </w:tc>
      </w:tr>
      <w:tr w:rsidR="00D016E6" w:rsidRPr="001B6F09" w14:paraId="513BAB06" w14:textId="77777777" w:rsidTr="006C0812">
        <w:tc>
          <w:tcPr>
            <w:tcW w:w="2733" w:type="dxa"/>
            <w:shd w:val="clear" w:color="auto" w:fill="auto"/>
          </w:tcPr>
          <w:p w14:paraId="68343A97" w14:textId="77777777" w:rsidR="00D016E6" w:rsidRPr="001B6F09" w:rsidRDefault="00D016E6" w:rsidP="00477ECA">
            <w:pPr>
              <w:rPr>
                <w:rFonts w:eastAsia="Calibri"/>
                <w:lang w:eastAsia="en-US"/>
              </w:rPr>
            </w:pPr>
            <w:r w:rsidRPr="001B6F09">
              <w:rPr>
                <w:rFonts w:eastAsia="Calibri"/>
                <w:lang w:eastAsia="en-US"/>
              </w:rPr>
              <w:t>Кодировка сигнала</w:t>
            </w:r>
          </w:p>
        </w:tc>
        <w:tc>
          <w:tcPr>
            <w:tcW w:w="3584" w:type="dxa"/>
            <w:shd w:val="clear" w:color="auto" w:fill="auto"/>
          </w:tcPr>
          <w:p w14:paraId="36B8B010" w14:textId="77777777" w:rsidR="00D016E6" w:rsidRPr="001B6F09" w:rsidRDefault="00D016E6" w:rsidP="00477ECA">
            <w:pPr>
              <w:jc w:val="center"/>
              <w:rPr>
                <w:rFonts w:eastAsia="Calibri"/>
                <w:lang w:eastAsia="en-US"/>
              </w:rPr>
            </w:pPr>
            <w:r w:rsidRPr="001B6F09">
              <w:rPr>
                <w:rFonts w:eastAsia="Calibri"/>
                <w:lang w:eastAsia="en-US"/>
              </w:rPr>
              <w:t>HE-AACv2 (предпочтительно)</w:t>
            </w:r>
          </w:p>
        </w:tc>
        <w:tc>
          <w:tcPr>
            <w:tcW w:w="3436" w:type="dxa"/>
            <w:shd w:val="clear" w:color="auto" w:fill="auto"/>
          </w:tcPr>
          <w:p w14:paraId="66471D4B" w14:textId="77777777" w:rsidR="00D016E6" w:rsidRPr="001B6F09" w:rsidRDefault="00D016E6" w:rsidP="00477ECA">
            <w:pPr>
              <w:jc w:val="center"/>
              <w:rPr>
                <w:rFonts w:eastAsia="Calibri"/>
                <w:lang w:eastAsia="en-US"/>
              </w:rPr>
            </w:pPr>
            <w:r w:rsidRPr="001B6F09">
              <w:rPr>
                <w:rFonts w:eastAsia="Calibri"/>
                <w:lang w:eastAsia="en-US"/>
              </w:rPr>
              <w:t>MP3</w:t>
            </w:r>
          </w:p>
        </w:tc>
      </w:tr>
      <w:tr w:rsidR="00D016E6" w:rsidRPr="001B6F09" w14:paraId="54E88E67" w14:textId="77777777" w:rsidTr="006C0812">
        <w:tc>
          <w:tcPr>
            <w:tcW w:w="2733" w:type="dxa"/>
            <w:shd w:val="clear" w:color="auto" w:fill="auto"/>
          </w:tcPr>
          <w:p w14:paraId="791CEAC7" w14:textId="77777777" w:rsidR="00D016E6" w:rsidRPr="001B6F09" w:rsidRDefault="00D016E6" w:rsidP="00477ECA">
            <w:pPr>
              <w:rPr>
                <w:rFonts w:eastAsia="Calibri"/>
                <w:lang w:eastAsia="en-US"/>
              </w:rPr>
            </w:pPr>
            <w:r w:rsidRPr="001B6F09">
              <w:rPr>
                <w:rFonts w:eastAsia="Calibri"/>
                <w:lang w:eastAsia="en-US"/>
              </w:rPr>
              <w:t>Частота дискретизации</w:t>
            </w:r>
          </w:p>
        </w:tc>
        <w:tc>
          <w:tcPr>
            <w:tcW w:w="3584" w:type="dxa"/>
            <w:shd w:val="clear" w:color="auto" w:fill="auto"/>
          </w:tcPr>
          <w:p w14:paraId="6567E02F" w14:textId="77777777" w:rsidR="00D016E6" w:rsidRPr="001B6F09" w:rsidRDefault="00D016E6" w:rsidP="00477ECA">
            <w:pPr>
              <w:jc w:val="center"/>
              <w:rPr>
                <w:rFonts w:eastAsia="Calibri"/>
                <w:lang w:val="en-US" w:eastAsia="en-US"/>
              </w:rPr>
            </w:pPr>
            <w:r w:rsidRPr="001B6F09">
              <w:rPr>
                <w:rFonts w:eastAsia="Calibri"/>
                <w:lang w:val="en-US" w:eastAsia="en-US"/>
              </w:rPr>
              <w:t xml:space="preserve">44100Hz Stereo </w:t>
            </w:r>
            <w:r w:rsidRPr="001B6F09">
              <w:rPr>
                <w:rFonts w:eastAsia="Calibri"/>
                <w:lang w:eastAsia="en-US"/>
              </w:rPr>
              <w:t>или</w:t>
            </w:r>
            <w:r w:rsidRPr="001B6F09">
              <w:rPr>
                <w:rFonts w:eastAsia="Calibri"/>
                <w:lang w:val="en-US" w:eastAsia="en-US"/>
              </w:rPr>
              <w:t xml:space="preserve"> 48000Hz Stereo</w:t>
            </w:r>
          </w:p>
        </w:tc>
        <w:tc>
          <w:tcPr>
            <w:tcW w:w="3436" w:type="dxa"/>
            <w:shd w:val="clear" w:color="auto" w:fill="auto"/>
          </w:tcPr>
          <w:p w14:paraId="5D1049B5" w14:textId="77777777" w:rsidR="00D016E6" w:rsidRPr="001B6F09" w:rsidRDefault="00D016E6" w:rsidP="00477ECA">
            <w:pPr>
              <w:jc w:val="center"/>
              <w:rPr>
                <w:rFonts w:eastAsia="Calibri"/>
                <w:lang w:val="en-US" w:eastAsia="en-US"/>
              </w:rPr>
            </w:pPr>
            <w:r w:rsidRPr="001B6F09">
              <w:rPr>
                <w:rFonts w:eastAsia="Calibri"/>
                <w:lang w:val="en-US" w:eastAsia="en-US"/>
              </w:rPr>
              <w:t>44100Hz Stereo</w:t>
            </w:r>
          </w:p>
        </w:tc>
      </w:tr>
      <w:tr w:rsidR="00D016E6" w:rsidRPr="001B6F09" w14:paraId="52A453B9" w14:textId="77777777" w:rsidTr="006C0812">
        <w:tc>
          <w:tcPr>
            <w:tcW w:w="2733" w:type="dxa"/>
            <w:shd w:val="clear" w:color="auto" w:fill="auto"/>
          </w:tcPr>
          <w:p w14:paraId="78ABE39A" w14:textId="77777777" w:rsidR="00D016E6" w:rsidRPr="001B6F09" w:rsidRDefault="00D016E6" w:rsidP="00477ECA">
            <w:pPr>
              <w:rPr>
                <w:rFonts w:eastAsia="Calibri"/>
                <w:lang w:eastAsia="en-US"/>
              </w:rPr>
            </w:pPr>
            <w:proofErr w:type="spellStart"/>
            <w:r w:rsidRPr="001B6F09">
              <w:rPr>
                <w:rFonts w:eastAsia="Calibri"/>
                <w:lang w:eastAsia="en-US"/>
              </w:rPr>
              <w:t>Битрейт</w:t>
            </w:r>
            <w:proofErr w:type="spellEnd"/>
          </w:p>
        </w:tc>
        <w:tc>
          <w:tcPr>
            <w:tcW w:w="3584" w:type="dxa"/>
            <w:shd w:val="clear" w:color="auto" w:fill="auto"/>
          </w:tcPr>
          <w:p w14:paraId="75477125" w14:textId="77777777" w:rsidR="00D016E6" w:rsidRPr="001B6F09" w:rsidRDefault="00D016E6" w:rsidP="00477ECA">
            <w:pPr>
              <w:jc w:val="center"/>
              <w:rPr>
                <w:rFonts w:eastAsia="Calibri"/>
                <w:lang w:eastAsia="en-US"/>
              </w:rPr>
            </w:pPr>
            <w:r w:rsidRPr="001B6F09">
              <w:rPr>
                <w:rFonts w:eastAsia="Calibri"/>
                <w:lang w:eastAsia="en-US"/>
              </w:rPr>
              <w:t>96kbps+</w:t>
            </w:r>
          </w:p>
        </w:tc>
        <w:tc>
          <w:tcPr>
            <w:tcW w:w="3436" w:type="dxa"/>
            <w:shd w:val="clear" w:color="auto" w:fill="auto"/>
          </w:tcPr>
          <w:p w14:paraId="50CC8F5A" w14:textId="77777777" w:rsidR="00D016E6" w:rsidRPr="001B6F09" w:rsidRDefault="00D016E6" w:rsidP="00477ECA">
            <w:pPr>
              <w:jc w:val="center"/>
              <w:rPr>
                <w:rFonts w:eastAsia="Calibri"/>
                <w:lang w:eastAsia="en-US"/>
              </w:rPr>
            </w:pPr>
            <w:r w:rsidRPr="001B6F09">
              <w:rPr>
                <w:rFonts w:eastAsia="Calibri"/>
                <w:lang w:eastAsia="en-US"/>
              </w:rPr>
              <w:t>128kbps+</w:t>
            </w:r>
          </w:p>
        </w:tc>
      </w:tr>
      <w:tr w:rsidR="00D016E6" w:rsidRPr="001B6F09" w14:paraId="154B4EDB" w14:textId="77777777" w:rsidTr="006C0812">
        <w:tc>
          <w:tcPr>
            <w:tcW w:w="2733" w:type="dxa"/>
            <w:shd w:val="clear" w:color="auto" w:fill="auto"/>
          </w:tcPr>
          <w:p w14:paraId="052CCCDB" w14:textId="77777777" w:rsidR="00D016E6" w:rsidRPr="001B6F09" w:rsidRDefault="00D016E6" w:rsidP="00477ECA">
            <w:pPr>
              <w:rPr>
                <w:rFonts w:eastAsia="Calibri"/>
                <w:lang w:eastAsia="en-US"/>
              </w:rPr>
            </w:pPr>
            <w:r w:rsidRPr="001B6F09">
              <w:rPr>
                <w:rFonts w:eastAsia="Calibri"/>
                <w:lang w:eastAsia="en-US"/>
              </w:rPr>
              <w:t>Метаданные</w:t>
            </w:r>
          </w:p>
        </w:tc>
        <w:tc>
          <w:tcPr>
            <w:tcW w:w="7020" w:type="dxa"/>
            <w:gridSpan w:val="2"/>
            <w:shd w:val="clear" w:color="auto" w:fill="auto"/>
          </w:tcPr>
          <w:p w14:paraId="22BBAF93" w14:textId="77777777" w:rsidR="00D016E6" w:rsidRPr="001B6F09" w:rsidRDefault="00D016E6" w:rsidP="00477ECA">
            <w:pPr>
              <w:jc w:val="center"/>
              <w:rPr>
                <w:rFonts w:eastAsia="Calibri"/>
                <w:lang w:eastAsia="en-US"/>
              </w:rPr>
            </w:pPr>
            <w:r w:rsidRPr="001B6F09">
              <w:rPr>
                <w:rFonts w:eastAsia="Calibri"/>
                <w:lang w:eastAsia="en-US"/>
              </w:rPr>
              <w:t>наличие или отсутствие не имеет значения</w:t>
            </w:r>
          </w:p>
        </w:tc>
      </w:tr>
    </w:tbl>
    <w:p w14:paraId="503ED5A2" w14:textId="77777777" w:rsidR="0049561E" w:rsidRPr="00A94E90" w:rsidRDefault="0049561E" w:rsidP="00B75668">
      <w:pPr>
        <w:tabs>
          <w:tab w:val="left" w:pos="728"/>
        </w:tabs>
        <w:spacing w:before="120"/>
        <w:ind w:firstLine="567"/>
        <w:jc w:val="both"/>
        <w:rPr>
          <w:rFonts w:eastAsia="Calibri"/>
          <w:sz w:val="21"/>
          <w:szCs w:val="21"/>
        </w:rPr>
      </w:pPr>
      <w:r w:rsidRPr="00A94E90">
        <w:rPr>
          <w:rFonts w:eastAsia="Calibri"/>
          <w:sz w:val="21"/>
          <w:szCs w:val="21"/>
        </w:rPr>
        <w:t xml:space="preserve">6. Не допускается передача Пользователем зашумленного, искаженного и </w:t>
      </w:r>
      <w:proofErr w:type="spellStart"/>
      <w:r w:rsidRPr="00A94E90">
        <w:rPr>
          <w:rFonts w:eastAsia="Calibri"/>
          <w:sz w:val="21"/>
          <w:szCs w:val="21"/>
        </w:rPr>
        <w:t>перекомпрессированного</w:t>
      </w:r>
      <w:proofErr w:type="spellEnd"/>
      <w:r w:rsidRPr="00A94E90">
        <w:rPr>
          <w:rFonts w:eastAsia="Calibri"/>
          <w:sz w:val="21"/>
          <w:szCs w:val="21"/>
        </w:rPr>
        <w:t xml:space="preserve"> Служебного сигнала Обществу.</w:t>
      </w:r>
    </w:p>
    <w:p w14:paraId="159689DC" w14:textId="77777777" w:rsidR="0049561E" w:rsidRPr="00A94E90" w:rsidRDefault="0049561E" w:rsidP="00B75668">
      <w:pPr>
        <w:tabs>
          <w:tab w:val="left" w:pos="728"/>
        </w:tabs>
        <w:ind w:firstLine="567"/>
        <w:contextualSpacing/>
        <w:jc w:val="both"/>
        <w:rPr>
          <w:bCs/>
          <w:sz w:val="21"/>
          <w:szCs w:val="21"/>
        </w:rPr>
      </w:pPr>
      <w:r w:rsidRPr="00A94E90">
        <w:rPr>
          <w:bCs/>
          <w:sz w:val="21"/>
          <w:szCs w:val="21"/>
        </w:rPr>
        <w:t xml:space="preserve">7. </w:t>
      </w:r>
      <w:r w:rsidR="007414D7" w:rsidRPr="00A94E90">
        <w:rPr>
          <w:bCs/>
          <w:sz w:val="21"/>
          <w:szCs w:val="21"/>
        </w:rPr>
        <w:t>Пользователь</w:t>
      </w:r>
      <w:r w:rsidRPr="00A94E90">
        <w:rPr>
          <w:bCs/>
          <w:sz w:val="21"/>
          <w:szCs w:val="21"/>
        </w:rPr>
        <w:t xml:space="preserve"> своими силами и за свой счет обязан обеспечить Обществу бесперебойный доступ к Служебному сигналу в круглосуточном режиме 7 дней в неделю в течение всего срока действия Договора. </w:t>
      </w:r>
    </w:p>
    <w:p w14:paraId="4B3386E0" w14:textId="77777777" w:rsidR="0049561E" w:rsidRPr="00A94E90" w:rsidRDefault="0049561E" w:rsidP="00B75668">
      <w:pPr>
        <w:tabs>
          <w:tab w:val="left" w:pos="728"/>
        </w:tabs>
        <w:ind w:firstLine="567"/>
        <w:jc w:val="both"/>
        <w:rPr>
          <w:rFonts w:eastAsia="Calibri"/>
          <w:sz w:val="21"/>
          <w:szCs w:val="21"/>
        </w:rPr>
      </w:pPr>
      <w:r w:rsidRPr="00A94E90">
        <w:rPr>
          <w:rFonts w:eastAsia="Calibri"/>
          <w:sz w:val="21"/>
          <w:szCs w:val="21"/>
        </w:rPr>
        <w:t xml:space="preserve">8. Несоответствие Служебного сигнала требованиям (в </w:t>
      </w:r>
      <w:proofErr w:type="spellStart"/>
      <w:r w:rsidRPr="00A94E90">
        <w:rPr>
          <w:rFonts w:eastAsia="Calibri"/>
          <w:sz w:val="21"/>
          <w:szCs w:val="21"/>
        </w:rPr>
        <w:t>т.ч</w:t>
      </w:r>
      <w:proofErr w:type="spellEnd"/>
      <w:r w:rsidRPr="00A94E90">
        <w:rPr>
          <w:rFonts w:eastAsia="Calibri"/>
          <w:sz w:val="21"/>
          <w:szCs w:val="21"/>
        </w:rPr>
        <w:t xml:space="preserve">. техническим), установленным условиями настоящего Порядка, является основанием для признания обязательства </w:t>
      </w:r>
      <w:r w:rsidR="00792892" w:rsidRPr="00A94E90">
        <w:rPr>
          <w:rFonts w:eastAsia="Calibri"/>
          <w:sz w:val="21"/>
          <w:szCs w:val="21"/>
        </w:rPr>
        <w:t>Пользователя</w:t>
      </w:r>
      <w:r w:rsidRPr="00A94E90">
        <w:rPr>
          <w:rFonts w:eastAsia="Calibri"/>
          <w:sz w:val="21"/>
          <w:szCs w:val="21"/>
        </w:rPr>
        <w:t xml:space="preserve"> по предоставлению Отчета не исполненным. </w:t>
      </w:r>
    </w:p>
    <w:p w14:paraId="12CA23EF" w14:textId="77777777" w:rsidR="0049561E" w:rsidRPr="00A94E90" w:rsidRDefault="0049561E" w:rsidP="00B75668">
      <w:pPr>
        <w:tabs>
          <w:tab w:val="left" w:pos="728"/>
        </w:tabs>
        <w:ind w:firstLine="567"/>
        <w:jc w:val="both"/>
        <w:rPr>
          <w:rFonts w:eastAsia="Calibri"/>
          <w:sz w:val="21"/>
          <w:szCs w:val="21"/>
        </w:rPr>
      </w:pPr>
      <w:r w:rsidRPr="00A94E90">
        <w:rPr>
          <w:rFonts w:eastAsia="Calibri"/>
          <w:sz w:val="21"/>
          <w:szCs w:val="21"/>
        </w:rPr>
        <w:t>9. Способ предоставления Пользователем Отчета может быть изменен с начала Отчетного периода, следующего за Отчетным периодом, в котором Пользователю было принято решение об изменении способа предоставления Отчета, в порядке, указанном в пункте 2 настоящего Порядка, при условии получения Обществом соответствующего письменного уведомления не менее, чем за 30 (Тридцать) календарных дней до даты начала соответствующего Отчетного периода, в котором Пользователь планирует изменить способ предоставления Отчетов.</w:t>
      </w:r>
    </w:p>
    <w:p w14:paraId="477E1A6C" w14:textId="77777777" w:rsidR="00031D76" w:rsidRPr="00A94E90" w:rsidRDefault="00B75668" w:rsidP="00B75668">
      <w:pPr>
        <w:jc w:val="center"/>
        <w:rPr>
          <w:b/>
          <w:sz w:val="21"/>
          <w:szCs w:val="21"/>
        </w:rPr>
      </w:pPr>
      <w:r w:rsidRPr="00A94E90">
        <w:rPr>
          <w:b/>
          <w:sz w:val="21"/>
          <w:szCs w:val="21"/>
        </w:rPr>
        <w:t>ПОДПИСИ СТОРОН:</w:t>
      </w:r>
    </w:p>
    <w:p w14:paraId="4BC87EAB" w14:textId="77777777" w:rsidR="00B75668" w:rsidRPr="008A6E89" w:rsidRDefault="00B75668" w:rsidP="00B75668">
      <w:pPr>
        <w:jc w:val="center"/>
        <w:rPr>
          <w:b/>
          <w:sz w:val="16"/>
          <w:szCs w:val="16"/>
        </w:rPr>
      </w:pPr>
    </w:p>
    <w:tbl>
      <w:tblPr>
        <w:tblW w:w="9106" w:type="dxa"/>
        <w:tblInd w:w="108" w:type="dxa"/>
        <w:tblLook w:val="01E0" w:firstRow="1" w:lastRow="1" w:firstColumn="1" w:lastColumn="1" w:noHBand="0" w:noVBand="0"/>
      </w:tblPr>
      <w:tblGrid>
        <w:gridCol w:w="4910"/>
        <w:gridCol w:w="4196"/>
      </w:tblGrid>
      <w:tr w:rsidR="00B75668" w:rsidRPr="003D22AB" w14:paraId="5BA71553" w14:textId="77777777" w:rsidTr="00B75668">
        <w:trPr>
          <w:trHeight w:val="986"/>
        </w:trPr>
        <w:tc>
          <w:tcPr>
            <w:tcW w:w="4910" w:type="dxa"/>
          </w:tcPr>
          <w:p w14:paraId="65B0535D" w14:textId="77777777" w:rsidR="00B75668" w:rsidRPr="00A94E90" w:rsidRDefault="00B75668" w:rsidP="00083349">
            <w:pPr>
              <w:ind w:firstLine="34"/>
              <w:rPr>
                <w:b/>
                <w:sz w:val="21"/>
                <w:szCs w:val="21"/>
              </w:rPr>
            </w:pPr>
            <w:r w:rsidRPr="00A94E90">
              <w:rPr>
                <w:b/>
                <w:sz w:val="21"/>
                <w:szCs w:val="21"/>
              </w:rPr>
              <w:t>Общество:</w:t>
            </w:r>
          </w:p>
          <w:p w14:paraId="643684B4" w14:textId="77777777" w:rsidR="00B75668" w:rsidRPr="00A94E90" w:rsidRDefault="00B75668" w:rsidP="00083349">
            <w:pPr>
              <w:ind w:firstLine="567"/>
              <w:rPr>
                <w:sz w:val="21"/>
                <w:szCs w:val="21"/>
              </w:rPr>
            </w:pPr>
          </w:p>
          <w:p w14:paraId="1A8DCFED" w14:textId="77777777" w:rsidR="00B75668" w:rsidRPr="00A94E90" w:rsidRDefault="00B75668" w:rsidP="00083349">
            <w:pPr>
              <w:rPr>
                <w:sz w:val="21"/>
                <w:szCs w:val="21"/>
              </w:rPr>
            </w:pPr>
            <w:r w:rsidRPr="00A94E90">
              <w:rPr>
                <w:sz w:val="21"/>
                <w:szCs w:val="21"/>
              </w:rPr>
              <w:t>_________________/_______________ /</w:t>
            </w:r>
          </w:p>
          <w:p w14:paraId="4D6E651A" w14:textId="77777777" w:rsidR="00B75668" w:rsidRPr="00A94E90" w:rsidRDefault="00B75668" w:rsidP="00083349">
            <w:pPr>
              <w:rPr>
                <w:b/>
                <w:sz w:val="21"/>
                <w:szCs w:val="21"/>
              </w:rPr>
            </w:pPr>
            <w:r w:rsidRPr="00A94E90">
              <w:rPr>
                <w:sz w:val="18"/>
                <w:szCs w:val="21"/>
              </w:rPr>
              <w:t>М.П.</w:t>
            </w:r>
          </w:p>
        </w:tc>
        <w:tc>
          <w:tcPr>
            <w:tcW w:w="4196" w:type="dxa"/>
          </w:tcPr>
          <w:p w14:paraId="1F298484" w14:textId="77777777" w:rsidR="00B75668" w:rsidRPr="00A94E90" w:rsidRDefault="00B75668" w:rsidP="00083349">
            <w:pPr>
              <w:rPr>
                <w:b/>
                <w:sz w:val="21"/>
                <w:szCs w:val="21"/>
              </w:rPr>
            </w:pPr>
            <w:r w:rsidRPr="00A94E90">
              <w:rPr>
                <w:b/>
                <w:sz w:val="21"/>
                <w:szCs w:val="21"/>
              </w:rPr>
              <w:t>Пользователь:</w:t>
            </w:r>
          </w:p>
          <w:p w14:paraId="66FE49AB" w14:textId="77777777" w:rsidR="00B75668" w:rsidRPr="00A94E90" w:rsidRDefault="00B75668" w:rsidP="00083349">
            <w:pPr>
              <w:ind w:firstLine="567"/>
              <w:rPr>
                <w:sz w:val="21"/>
                <w:szCs w:val="21"/>
              </w:rPr>
            </w:pPr>
          </w:p>
          <w:p w14:paraId="445D0BC6" w14:textId="77777777" w:rsidR="00B75668" w:rsidRPr="00A94E90" w:rsidRDefault="00B75668" w:rsidP="00083349">
            <w:pPr>
              <w:rPr>
                <w:sz w:val="21"/>
                <w:szCs w:val="21"/>
              </w:rPr>
            </w:pPr>
            <w:r w:rsidRPr="00A94E90">
              <w:rPr>
                <w:sz w:val="21"/>
                <w:szCs w:val="21"/>
              </w:rPr>
              <w:t>____________________/_____________ /</w:t>
            </w:r>
          </w:p>
          <w:p w14:paraId="40997EED" w14:textId="77777777" w:rsidR="00B75668" w:rsidRPr="003D22AB" w:rsidRDefault="00B75668" w:rsidP="00083349">
            <w:pPr>
              <w:rPr>
                <w:b/>
                <w:sz w:val="21"/>
                <w:szCs w:val="21"/>
              </w:rPr>
            </w:pPr>
            <w:r w:rsidRPr="00A94E90">
              <w:rPr>
                <w:sz w:val="18"/>
                <w:szCs w:val="21"/>
              </w:rPr>
              <w:t>М.П.</w:t>
            </w:r>
          </w:p>
        </w:tc>
      </w:tr>
    </w:tbl>
    <w:p w14:paraId="33E9F914" w14:textId="77777777" w:rsidR="00B75668" w:rsidRPr="00B75668" w:rsidRDefault="00B75668" w:rsidP="006D43D1">
      <w:pPr>
        <w:rPr>
          <w:b/>
          <w:sz w:val="21"/>
          <w:szCs w:val="21"/>
        </w:rPr>
      </w:pPr>
    </w:p>
    <w:sectPr w:rsidR="00B75668" w:rsidRPr="00B75668" w:rsidSect="00A6455B">
      <w:pgSz w:w="11906" w:h="16838"/>
      <w:pgMar w:top="993" w:right="707" w:bottom="1134" w:left="1418" w:header="284"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EC19A" w14:textId="77777777" w:rsidR="004131E6" w:rsidRDefault="004131E6" w:rsidP="000818EE">
      <w:r>
        <w:separator/>
      </w:r>
    </w:p>
  </w:endnote>
  <w:endnote w:type="continuationSeparator" w:id="0">
    <w:p w14:paraId="79D15368" w14:textId="77777777" w:rsidR="004131E6" w:rsidRDefault="004131E6" w:rsidP="0008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Condensed-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DA46E" w14:textId="77777777" w:rsidR="004131E6" w:rsidRDefault="004131E6" w:rsidP="000818EE">
      <w:r>
        <w:separator/>
      </w:r>
    </w:p>
  </w:footnote>
  <w:footnote w:type="continuationSeparator" w:id="0">
    <w:p w14:paraId="63163CA6" w14:textId="77777777" w:rsidR="004131E6" w:rsidRDefault="004131E6" w:rsidP="000818EE">
      <w:r>
        <w:continuationSeparator/>
      </w:r>
    </w:p>
  </w:footnote>
  <w:footnote w:id="1">
    <w:p w14:paraId="555E3500" w14:textId="77777777" w:rsidR="0089562C" w:rsidRPr="00187EE5" w:rsidRDefault="0089562C">
      <w:pPr>
        <w:pStyle w:val="a8"/>
        <w:rPr>
          <w:sz w:val="16"/>
          <w:szCs w:val="16"/>
        </w:rPr>
      </w:pPr>
      <w:r w:rsidRPr="00187EE5">
        <w:rPr>
          <w:rStyle w:val="aa"/>
          <w:sz w:val="16"/>
          <w:szCs w:val="16"/>
        </w:rPr>
        <w:footnoteRef/>
      </w:r>
      <w:r w:rsidRPr="00187EE5">
        <w:rPr>
          <w:sz w:val="16"/>
          <w:szCs w:val="16"/>
        </w:rPr>
        <w:t xml:space="preserve"> Отчет предоставляется только в случае ретрансляции телевизионных и радиоканалов других вещателей.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8B7"/>
    <w:multiLevelType w:val="hybridMultilevel"/>
    <w:tmpl w:val="5C4C4754"/>
    <w:lvl w:ilvl="0" w:tplc="5D5625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CF7FD5"/>
    <w:multiLevelType w:val="hybridMultilevel"/>
    <w:tmpl w:val="7736DFC4"/>
    <w:lvl w:ilvl="0" w:tplc="5D5625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4F86A3F"/>
    <w:multiLevelType w:val="hybridMultilevel"/>
    <w:tmpl w:val="FBBADB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1CCD"/>
    <w:multiLevelType w:val="hybridMultilevel"/>
    <w:tmpl w:val="55EC8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82E97"/>
    <w:multiLevelType w:val="multilevel"/>
    <w:tmpl w:val="3724BD5E"/>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A2474E"/>
    <w:multiLevelType w:val="multilevel"/>
    <w:tmpl w:val="A322C050"/>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7B28E4"/>
    <w:multiLevelType w:val="multilevel"/>
    <w:tmpl w:val="E2A430AC"/>
    <w:lvl w:ilvl="0">
      <w:start w:val="3"/>
      <w:numFmt w:val="decimal"/>
      <w:lvlText w:val="%1."/>
      <w:lvlJc w:val="left"/>
      <w:pPr>
        <w:ind w:left="468" w:hanging="468"/>
      </w:pPr>
      <w:rPr>
        <w:rFonts w:hint="default"/>
      </w:rPr>
    </w:lvl>
    <w:lvl w:ilvl="1">
      <w:start w:val="7"/>
      <w:numFmt w:val="decimal"/>
      <w:lvlText w:val="%1.%2."/>
      <w:lvlJc w:val="left"/>
      <w:pPr>
        <w:ind w:left="751" w:hanging="46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nsid w:val="4BC913F5"/>
    <w:multiLevelType w:val="multilevel"/>
    <w:tmpl w:val="C51A071E"/>
    <w:lvl w:ilvl="0">
      <w:start w:val="1"/>
      <w:numFmt w:val="decimal"/>
      <w:lvlText w:val="%1."/>
      <w:lvlJc w:val="left"/>
      <w:pPr>
        <w:ind w:left="720" w:hanging="360"/>
      </w:pPr>
      <w:rPr>
        <w:rFonts w:hint="default"/>
      </w:rPr>
    </w:lvl>
    <w:lvl w:ilvl="1">
      <w:start w:val="2"/>
      <w:numFmt w:val="decimal"/>
      <w:isLgl/>
      <w:lvlText w:val="%1.%2."/>
      <w:lvlJc w:val="left"/>
      <w:pPr>
        <w:ind w:left="928"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8">
    <w:nsid w:val="4D2665B9"/>
    <w:multiLevelType w:val="multilevel"/>
    <w:tmpl w:val="4FFAA1E4"/>
    <w:lvl w:ilvl="0">
      <w:start w:val="1"/>
      <w:numFmt w:val="decimal"/>
      <w:lvlText w:val="%1."/>
      <w:lvlJc w:val="left"/>
      <w:pPr>
        <w:ind w:left="3763" w:hanging="360"/>
      </w:pPr>
      <w:rPr>
        <w:rFonts w:hint="default"/>
      </w:rPr>
    </w:lvl>
    <w:lvl w:ilvl="1">
      <w:start w:val="1"/>
      <w:numFmt w:val="decimal"/>
      <w:isLgl/>
      <w:lvlText w:val="%1.%2."/>
      <w:lvlJc w:val="left"/>
      <w:pPr>
        <w:ind w:left="1634" w:hanging="924"/>
      </w:pPr>
      <w:rPr>
        <w:rFonts w:hint="default"/>
        <w:b w:val="0"/>
      </w:rPr>
    </w:lvl>
    <w:lvl w:ilvl="2">
      <w:start w:val="1"/>
      <w:numFmt w:val="decimal"/>
      <w:isLgl/>
      <w:lvlText w:val="%1.%2.%3."/>
      <w:lvlJc w:val="left"/>
      <w:pPr>
        <w:ind w:left="1644" w:hanging="924"/>
      </w:pPr>
      <w:rPr>
        <w:rFonts w:hint="default"/>
      </w:rPr>
    </w:lvl>
    <w:lvl w:ilvl="3">
      <w:start w:val="1"/>
      <w:numFmt w:val="decimal"/>
      <w:isLgl/>
      <w:lvlText w:val="%1.%2.%3.%4."/>
      <w:lvlJc w:val="left"/>
      <w:pPr>
        <w:ind w:left="1824" w:hanging="924"/>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9">
    <w:nsid w:val="516972D6"/>
    <w:multiLevelType w:val="hybridMultilevel"/>
    <w:tmpl w:val="7712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3A3C96"/>
    <w:multiLevelType w:val="multilevel"/>
    <w:tmpl w:val="7F7EA3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CB45DF"/>
    <w:multiLevelType w:val="hybridMultilevel"/>
    <w:tmpl w:val="DAA8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C734E"/>
    <w:multiLevelType w:val="hybridMultilevel"/>
    <w:tmpl w:val="A30465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3F052B"/>
    <w:multiLevelType w:val="hybridMultilevel"/>
    <w:tmpl w:val="B5109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07682"/>
    <w:multiLevelType w:val="hybridMultilevel"/>
    <w:tmpl w:val="412EEF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0D73AD"/>
    <w:multiLevelType w:val="multilevel"/>
    <w:tmpl w:val="FEC8E046"/>
    <w:lvl w:ilvl="0">
      <w:start w:val="1"/>
      <w:numFmt w:val="decimal"/>
      <w:lvlText w:val="%1."/>
      <w:lvlJc w:val="left"/>
      <w:pPr>
        <w:ind w:left="912" w:hanging="912"/>
      </w:pPr>
      <w:rPr>
        <w:rFonts w:hint="default"/>
      </w:rPr>
    </w:lvl>
    <w:lvl w:ilvl="1">
      <w:start w:val="1"/>
      <w:numFmt w:val="decimal"/>
      <w:lvlText w:val="%1.%2."/>
      <w:lvlJc w:val="left"/>
      <w:pPr>
        <w:ind w:left="1479" w:hanging="912"/>
      </w:pPr>
      <w:rPr>
        <w:rFonts w:hint="default"/>
      </w:rPr>
    </w:lvl>
    <w:lvl w:ilvl="2">
      <w:start w:val="1"/>
      <w:numFmt w:val="decimal"/>
      <w:lvlText w:val="%1.%2.%3."/>
      <w:lvlJc w:val="left"/>
      <w:pPr>
        <w:ind w:left="2046" w:hanging="912"/>
      </w:pPr>
      <w:rPr>
        <w:rFonts w:hint="default"/>
      </w:rPr>
    </w:lvl>
    <w:lvl w:ilvl="3">
      <w:start w:val="1"/>
      <w:numFmt w:val="decimal"/>
      <w:lvlText w:val="%1.%2.%3.%4."/>
      <w:lvlJc w:val="left"/>
      <w:pPr>
        <w:ind w:left="2613" w:hanging="91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3"/>
  </w:num>
  <w:num w:numId="2">
    <w:abstractNumId w:val="3"/>
  </w:num>
  <w:num w:numId="3">
    <w:abstractNumId w:val="9"/>
  </w:num>
  <w:num w:numId="4">
    <w:abstractNumId w:val="1"/>
  </w:num>
  <w:num w:numId="5">
    <w:abstractNumId w:val="2"/>
  </w:num>
  <w:num w:numId="6">
    <w:abstractNumId w:val="0"/>
  </w:num>
  <w:num w:numId="7">
    <w:abstractNumId w:val="14"/>
  </w:num>
  <w:num w:numId="8">
    <w:abstractNumId w:val="15"/>
  </w:num>
  <w:num w:numId="9">
    <w:abstractNumId w:val="8"/>
  </w:num>
  <w:num w:numId="10">
    <w:abstractNumId w:val="12"/>
  </w:num>
  <w:num w:numId="11">
    <w:abstractNumId w:val="5"/>
  </w:num>
  <w:num w:numId="12">
    <w:abstractNumId w:val="4"/>
  </w:num>
  <w:num w:numId="13">
    <w:abstractNumId w:val="6"/>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D4"/>
    <w:rsid w:val="000034C2"/>
    <w:rsid w:val="00004A2D"/>
    <w:rsid w:val="00004F9D"/>
    <w:rsid w:val="0000504A"/>
    <w:rsid w:val="00013C00"/>
    <w:rsid w:val="00021C7F"/>
    <w:rsid w:val="0002321E"/>
    <w:rsid w:val="000264C0"/>
    <w:rsid w:val="00026A0F"/>
    <w:rsid w:val="00027F60"/>
    <w:rsid w:val="00031D76"/>
    <w:rsid w:val="0003201A"/>
    <w:rsid w:val="000324C8"/>
    <w:rsid w:val="00032947"/>
    <w:rsid w:val="00036204"/>
    <w:rsid w:val="0003794E"/>
    <w:rsid w:val="00046783"/>
    <w:rsid w:val="00047E71"/>
    <w:rsid w:val="00050F04"/>
    <w:rsid w:val="000514DE"/>
    <w:rsid w:val="000518A1"/>
    <w:rsid w:val="00052D68"/>
    <w:rsid w:val="0006250F"/>
    <w:rsid w:val="0006439B"/>
    <w:rsid w:val="0006492D"/>
    <w:rsid w:val="00070521"/>
    <w:rsid w:val="0007074E"/>
    <w:rsid w:val="00073AB2"/>
    <w:rsid w:val="0007710A"/>
    <w:rsid w:val="00077B32"/>
    <w:rsid w:val="000818EE"/>
    <w:rsid w:val="00083349"/>
    <w:rsid w:val="000836CE"/>
    <w:rsid w:val="000841BE"/>
    <w:rsid w:val="00084F0D"/>
    <w:rsid w:val="00085B1B"/>
    <w:rsid w:val="0008637A"/>
    <w:rsid w:val="0009304E"/>
    <w:rsid w:val="000B165B"/>
    <w:rsid w:val="000B2FFA"/>
    <w:rsid w:val="000B59F1"/>
    <w:rsid w:val="000C218C"/>
    <w:rsid w:val="000C4866"/>
    <w:rsid w:val="000C5900"/>
    <w:rsid w:val="000C59FD"/>
    <w:rsid w:val="000C5D59"/>
    <w:rsid w:val="000C6692"/>
    <w:rsid w:val="000D18F7"/>
    <w:rsid w:val="000D25FC"/>
    <w:rsid w:val="000D6886"/>
    <w:rsid w:val="000D7517"/>
    <w:rsid w:val="000E6B28"/>
    <w:rsid w:val="000E6CD7"/>
    <w:rsid w:val="000E79D0"/>
    <w:rsid w:val="000F21FA"/>
    <w:rsid w:val="000F2400"/>
    <w:rsid w:val="000F64FD"/>
    <w:rsid w:val="000F774F"/>
    <w:rsid w:val="00103576"/>
    <w:rsid w:val="001044C3"/>
    <w:rsid w:val="001074DB"/>
    <w:rsid w:val="001102D9"/>
    <w:rsid w:val="00113105"/>
    <w:rsid w:val="0012061B"/>
    <w:rsid w:val="00122DFD"/>
    <w:rsid w:val="00122E46"/>
    <w:rsid w:val="00123B30"/>
    <w:rsid w:val="0012640E"/>
    <w:rsid w:val="001278E9"/>
    <w:rsid w:val="00130F78"/>
    <w:rsid w:val="00131952"/>
    <w:rsid w:val="00133771"/>
    <w:rsid w:val="0013653B"/>
    <w:rsid w:val="0013681B"/>
    <w:rsid w:val="00136DC8"/>
    <w:rsid w:val="00143BF2"/>
    <w:rsid w:val="001448AC"/>
    <w:rsid w:val="0015008E"/>
    <w:rsid w:val="00151B47"/>
    <w:rsid w:val="00152EC4"/>
    <w:rsid w:val="00152F68"/>
    <w:rsid w:val="0015511E"/>
    <w:rsid w:val="00156A9A"/>
    <w:rsid w:val="00156AA7"/>
    <w:rsid w:val="001636A9"/>
    <w:rsid w:val="001657B4"/>
    <w:rsid w:val="00172787"/>
    <w:rsid w:val="001732B6"/>
    <w:rsid w:val="001748B5"/>
    <w:rsid w:val="00175ED5"/>
    <w:rsid w:val="00182848"/>
    <w:rsid w:val="00187870"/>
    <w:rsid w:val="00187886"/>
    <w:rsid w:val="00187EE5"/>
    <w:rsid w:val="00187F45"/>
    <w:rsid w:val="001923A8"/>
    <w:rsid w:val="00195FE5"/>
    <w:rsid w:val="001A0C94"/>
    <w:rsid w:val="001A212A"/>
    <w:rsid w:val="001A2D92"/>
    <w:rsid w:val="001A6A52"/>
    <w:rsid w:val="001A7F38"/>
    <w:rsid w:val="001B0C6C"/>
    <w:rsid w:val="001C1F71"/>
    <w:rsid w:val="001E0B02"/>
    <w:rsid w:val="001E1C9E"/>
    <w:rsid w:val="001E2A88"/>
    <w:rsid w:val="001E32EC"/>
    <w:rsid w:val="001E6867"/>
    <w:rsid w:val="001F1624"/>
    <w:rsid w:val="001F20F6"/>
    <w:rsid w:val="001F2FF9"/>
    <w:rsid w:val="001F5795"/>
    <w:rsid w:val="001F71F6"/>
    <w:rsid w:val="00203420"/>
    <w:rsid w:val="00204FDB"/>
    <w:rsid w:val="002053E3"/>
    <w:rsid w:val="00205806"/>
    <w:rsid w:val="00207ADD"/>
    <w:rsid w:val="00210CAC"/>
    <w:rsid w:val="00211BB3"/>
    <w:rsid w:val="002126D7"/>
    <w:rsid w:val="0021296C"/>
    <w:rsid w:val="00216709"/>
    <w:rsid w:val="0022061F"/>
    <w:rsid w:val="00222418"/>
    <w:rsid w:val="0022398B"/>
    <w:rsid w:val="0022599E"/>
    <w:rsid w:val="0022757B"/>
    <w:rsid w:val="002322AA"/>
    <w:rsid w:val="00235113"/>
    <w:rsid w:val="00246920"/>
    <w:rsid w:val="00251DBB"/>
    <w:rsid w:val="002576CC"/>
    <w:rsid w:val="002601FF"/>
    <w:rsid w:val="00261210"/>
    <w:rsid w:val="00273B16"/>
    <w:rsid w:val="00277C66"/>
    <w:rsid w:val="0028114D"/>
    <w:rsid w:val="002911A0"/>
    <w:rsid w:val="00294D4A"/>
    <w:rsid w:val="002A178B"/>
    <w:rsid w:val="002A26BE"/>
    <w:rsid w:val="002A29BF"/>
    <w:rsid w:val="002A32B3"/>
    <w:rsid w:val="002A33E1"/>
    <w:rsid w:val="002B31FD"/>
    <w:rsid w:val="002C1CAC"/>
    <w:rsid w:val="002C7A22"/>
    <w:rsid w:val="002D178C"/>
    <w:rsid w:val="002D33A1"/>
    <w:rsid w:val="002D7B8C"/>
    <w:rsid w:val="002E2859"/>
    <w:rsid w:val="002E4631"/>
    <w:rsid w:val="002F207C"/>
    <w:rsid w:val="00300540"/>
    <w:rsid w:val="0030295A"/>
    <w:rsid w:val="0030521B"/>
    <w:rsid w:val="003139CD"/>
    <w:rsid w:val="003153CF"/>
    <w:rsid w:val="00320D34"/>
    <w:rsid w:val="00323DB5"/>
    <w:rsid w:val="00323FA3"/>
    <w:rsid w:val="00331E5C"/>
    <w:rsid w:val="00333F72"/>
    <w:rsid w:val="00335BB0"/>
    <w:rsid w:val="00336342"/>
    <w:rsid w:val="00344C9B"/>
    <w:rsid w:val="00344CE1"/>
    <w:rsid w:val="0034524E"/>
    <w:rsid w:val="00352565"/>
    <w:rsid w:val="00352A26"/>
    <w:rsid w:val="00354CF2"/>
    <w:rsid w:val="00356BAB"/>
    <w:rsid w:val="00360D78"/>
    <w:rsid w:val="00362413"/>
    <w:rsid w:val="00364740"/>
    <w:rsid w:val="00373BB0"/>
    <w:rsid w:val="00376CAF"/>
    <w:rsid w:val="003804CF"/>
    <w:rsid w:val="003808D8"/>
    <w:rsid w:val="00381A65"/>
    <w:rsid w:val="00386A9F"/>
    <w:rsid w:val="003872C7"/>
    <w:rsid w:val="003921C4"/>
    <w:rsid w:val="00396994"/>
    <w:rsid w:val="00397223"/>
    <w:rsid w:val="003A1378"/>
    <w:rsid w:val="003C00D2"/>
    <w:rsid w:val="003D22AB"/>
    <w:rsid w:val="003E1E11"/>
    <w:rsid w:val="003E59D0"/>
    <w:rsid w:val="003F2789"/>
    <w:rsid w:val="003F2FBA"/>
    <w:rsid w:val="003F45E5"/>
    <w:rsid w:val="003F6EB2"/>
    <w:rsid w:val="00401A53"/>
    <w:rsid w:val="00405747"/>
    <w:rsid w:val="00407602"/>
    <w:rsid w:val="0041311A"/>
    <w:rsid w:val="004131E6"/>
    <w:rsid w:val="004136DF"/>
    <w:rsid w:val="0041633F"/>
    <w:rsid w:val="00420F9A"/>
    <w:rsid w:val="00423D9B"/>
    <w:rsid w:val="00423EAC"/>
    <w:rsid w:val="00425A28"/>
    <w:rsid w:val="00430F81"/>
    <w:rsid w:val="00434491"/>
    <w:rsid w:val="0044120F"/>
    <w:rsid w:val="00444298"/>
    <w:rsid w:val="00451023"/>
    <w:rsid w:val="00451295"/>
    <w:rsid w:val="00460067"/>
    <w:rsid w:val="004643C1"/>
    <w:rsid w:val="00464F83"/>
    <w:rsid w:val="004707F7"/>
    <w:rsid w:val="00477ECA"/>
    <w:rsid w:val="004814F7"/>
    <w:rsid w:val="0048172F"/>
    <w:rsid w:val="00491D55"/>
    <w:rsid w:val="0049561E"/>
    <w:rsid w:val="004A6416"/>
    <w:rsid w:val="004B15BD"/>
    <w:rsid w:val="004B3CDC"/>
    <w:rsid w:val="004B425C"/>
    <w:rsid w:val="004B492B"/>
    <w:rsid w:val="004C070C"/>
    <w:rsid w:val="004D0206"/>
    <w:rsid w:val="004D17EE"/>
    <w:rsid w:val="004D4CB2"/>
    <w:rsid w:val="004E2A14"/>
    <w:rsid w:val="004E3B0B"/>
    <w:rsid w:val="004E6A1D"/>
    <w:rsid w:val="004F1416"/>
    <w:rsid w:val="004F4D93"/>
    <w:rsid w:val="004F4EEF"/>
    <w:rsid w:val="004F6BE4"/>
    <w:rsid w:val="00501497"/>
    <w:rsid w:val="005030A0"/>
    <w:rsid w:val="0050360A"/>
    <w:rsid w:val="0050442C"/>
    <w:rsid w:val="0050631A"/>
    <w:rsid w:val="00506DBA"/>
    <w:rsid w:val="005109DE"/>
    <w:rsid w:val="00512A64"/>
    <w:rsid w:val="00513D17"/>
    <w:rsid w:val="0052008B"/>
    <w:rsid w:val="00527C97"/>
    <w:rsid w:val="0053202B"/>
    <w:rsid w:val="00534AAA"/>
    <w:rsid w:val="00537E25"/>
    <w:rsid w:val="00537EEA"/>
    <w:rsid w:val="00545CC5"/>
    <w:rsid w:val="00552D1B"/>
    <w:rsid w:val="00555506"/>
    <w:rsid w:val="00557BAE"/>
    <w:rsid w:val="00557EAD"/>
    <w:rsid w:val="00565CDB"/>
    <w:rsid w:val="00565F8B"/>
    <w:rsid w:val="00566142"/>
    <w:rsid w:val="005669E7"/>
    <w:rsid w:val="005726E9"/>
    <w:rsid w:val="00573E69"/>
    <w:rsid w:val="00581692"/>
    <w:rsid w:val="0058295A"/>
    <w:rsid w:val="00582EB5"/>
    <w:rsid w:val="00583983"/>
    <w:rsid w:val="00585B0D"/>
    <w:rsid w:val="00586549"/>
    <w:rsid w:val="00586D1C"/>
    <w:rsid w:val="00592205"/>
    <w:rsid w:val="005974B9"/>
    <w:rsid w:val="005B022C"/>
    <w:rsid w:val="005B1982"/>
    <w:rsid w:val="005B2FBE"/>
    <w:rsid w:val="005B4596"/>
    <w:rsid w:val="005B7DF8"/>
    <w:rsid w:val="005D0412"/>
    <w:rsid w:val="005D2CAA"/>
    <w:rsid w:val="005E1636"/>
    <w:rsid w:val="005E18C1"/>
    <w:rsid w:val="005E1FF8"/>
    <w:rsid w:val="005F4A72"/>
    <w:rsid w:val="00601104"/>
    <w:rsid w:val="00602BBD"/>
    <w:rsid w:val="00605F87"/>
    <w:rsid w:val="0061004B"/>
    <w:rsid w:val="00613A07"/>
    <w:rsid w:val="006303D9"/>
    <w:rsid w:val="006435C2"/>
    <w:rsid w:val="006476AB"/>
    <w:rsid w:val="00647E14"/>
    <w:rsid w:val="00651612"/>
    <w:rsid w:val="00651EAF"/>
    <w:rsid w:val="0065699F"/>
    <w:rsid w:val="0066299C"/>
    <w:rsid w:val="00665E7B"/>
    <w:rsid w:val="0066684E"/>
    <w:rsid w:val="00666DDE"/>
    <w:rsid w:val="006718CF"/>
    <w:rsid w:val="00674164"/>
    <w:rsid w:val="00676495"/>
    <w:rsid w:val="006806FC"/>
    <w:rsid w:val="0068534E"/>
    <w:rsid w:val="006854C5"/>
    <w:rsid w:val="00693D79"/>
    <w:rsid w:val="00695A43"/>
    <w:rsid w:val="006A3C61"/>
    <w:rsid w:val="006A5B5E"/>
    <w:rsid w:val="006A7450"/>
    <w:rsid w:val="006B0113"/>
    <w:rsid w:val="006B267A"/>
    <w:rsid w:val="006B468A"/>
    <w:rsid w:val="006B75FB"/>
    <w:rsid w:val="006C0812"/>
    <w:rsid w:val="006C2E45"/>
    <w:rsid w:val="006C3238"/>
    <w:rsid w:val="006C35D3"/>
    <w:rsid w:val="006C3C0D"/>
    <w:rsid w:val="006D43D1"/>
    <w:rsid w:val="006D4A68"/>
    <w:rsid w:val="006D7006"/>
    <w:rsid w:val="006E21E0"/>
    <w:rsid w:val="006E3AF1"/>
    <w:rsid w:val="006E3C4C"/>
    <w:rsid w:val="006E5DE3"/>
    <w:rsid w:val="006F59B4"/>
    <w:rsid w:val="006F5A6E"/>
    <w:rsid w:val="007058D7"/>
    <w:rsid w:val="0072607C"/>
    <w:rsid w:val="007262F8"/>
    <w:rsid w:val="00727190"/>
    <w:rsid w:val="00731D13"/>
    <w:rsid w:val="00734C67"/>
    <w:rsid w:val="007356CF"/>
    <w:rsid w:val="00735B4C"/>
    <w:rsid w:val="007365B2"/>
    <w:rsid w:val="00737132"/>
    <w:rsid w:val="007414D7"/>
    <w:rsid w:val="00742F57"/>
    <w:rsid w:val="00743FEE"/>
    <w:rsid w:val="00745169"/>
    <w:rsid w:val="007454F2"/>
    <w:rsid w:val="007455A0"/>
    <w:rsid w:val="00751690"/>
    <w:rsid w:val="00751D94"/>
    <w:rsid w:val="00756178"/>
    <w:rsid w:val="0075732E"/>
    <w:rsid w:val="007613E3"/>
    <w:rsid w:val="00765BD9"/>
    <w:rsid w:val="00771CDB"/>
    <w:rsid w:val="00774A75"/>
    <w:rsid w:val="00777E05"/>
    <w:rsid w:val="00781A03"/>
    <w:rsid w:val="00781C08"/>
    <w:rsid w:val="0078204A"/>
    <w:rsid w:val="00784F64"/>
    <w:rsid w:val="00791137"/>
    <w:rsid w:val="00791D62"/>
    <w:rsid w:val="00792892"/>
    <w:rsid w:val="00794614"/>
    <w:rsid w:val="00794858"/>
    <w:rsid w:val="00796E04"/>
    <w:rsid w:val="007A3E52"/>
    <w:rsid w:val="007B1BED"/>
    <w:rsid w:val="007B3535"/>
    <w:rsid w:val="007B3711"/>
    <w:rsid w:val="007B6F39"/>
    <w:rsid w:val="007B7684"/>
    <w:rsid w:val="007C2328"/>
    <w:rsid w:val="007C4D61"/>
    <w:rsid w:val="007C6CA5"/>
    <w:rsid w:val="007D70A4"/>
    <w:rsid w:val="007E0EB5"/>
    <w:rsid w:val="007E3D09"/>
    <w:rsid w:val="007F3DD6"/>
    <w:rsid w:val="007F3E77"/>
    <w:rsid w:val="00806DC9"/>
    <w:rsid w:val="00810CD9"/>
    <w:rsid w:val="00811F04"/>
    <w:rsid w:val="00813A46"/>
    <w:rsid w:val="00815141"/>
    <w:rsid w:val="00817A2B"/>
    <w:rsid w:val="008238F9"/>
    <w:rsid w:val="00826840"/>
    <w:rsid w:val="00827C91"/>
    <w:rsid w:val="00831483"/>
    <w:rsid w:val="00831DD5"/>
    <w:rsid w:val="00833DE5"/>
    <w:rsid w:val="00836719"/>
    <w:rsid w:val="00852D12"/>
    <w:rsid w:val="00854202"/>
    <w:rsid w:val="00863752"/>
    <w:rsid w:val="0086415D"/>
    <w:rsid w:val="00864883"/>
    <w:rsid w:val="00875D1D"/>
    <w:rsid w:val="0088200F"/>
    <w:rsid w:val="00885213"/>
    <w:rsid w:val="00890205"/>
    <w:rsid w:val="00892A33"/>
    <w:rsid w:val="0089562C"/>
    <w:rsid w:val="008A59FE"/>
    <w:rsid w:val="008A6E89"/>
    <w:rsid w:val="008A7A3F"/>
    <w:rsid w:val="008B3575"/>
    <w:rsid w:val="008B627B"/>
    <w:rsid w:val="008C2457"/>
    <w:rsid w:val="008C42A6"/>
    <w:rsid w:val="008C78F5"/>
    <w:rsid w:val="008D0761"/>
    <w:rsid w:val="008D43D0"/>
    <w:rsid w:val="008D509D"/>
    <w:rsid w:val="008E0DED"/>
    <w:rsid w:val="008E0EBE"/>
    <w:rsid w:val="008E104C"/>
    <w:rsid w:val="008E1FAB"/>
    <w:rsid w:val="008E5D45"/>
    <w:rsid w:val="008E6801"/>
    <w:rsid w:val="008E7507"/>
    <w:rsid w:val="008F0B44"/>
    <w:rsid w:val="008F0DED"/>
    <w:rsid w:val="008F1599"/>
    <w:rsid w:val="008F3799"/>
    <w:rsid w:val="008F3C61"/>
    <w:rsid w:val="00901CC1"/>
    <w:rsid w:val="00903E9C"/>
    <w:rsid w:val="00904D7D"/>
    <w:rsid w:val="00910E13"/>
    <w:rsid w:val="00915B5E"/>
    <w:rsid w:val="009212A5"/>
    <w:rsid w:val="0092245F"/>
    <w:rsid w:val="00932C10"/>
    <w:rsid w:val="00932FB7"/>
    <w:rsid w:val="00936012"/>
    <w:rsid w:val="00940529"/>
    <w:rsid w:val="00942646"/>
    <w:rsid w:val="009428F0"/>
    <w:rsid w:val="00944B9C"/>
    <w:rsid w:val="00947B12"/>
    <w:rsid w:val="00954E5B"/>
    <w:rsid w:val="0095576A"/>
    <w:rsid w:val="0095619F"/>
    <w:rsid w:val="00965572"/>
    <w:rsid w:val="009720AD"/>
    <w:rsid w:val="00974E5C"/>
    <w:rsid w:val="00980776"/>
    <w:rsid w:val="0098209D"/>
    <w:rsid w:val="00984C7C"/>
    <w:rsid w:val="00987C6F"/>
    <w:rsid w:val="00987DD1"/>
    <w:rsid w:val="00990A92"/>
    <w:rsid w:val="009A280A"/>
    <w:rsid w:val="009A511F"/>
    <w:rsid w:val="009A7C55"/>
    <w:rsid w:val="009B3E94"/>
    <w:rsid w:val="009B46FD"/>
    <w:rsid w:val="009D15FD"/>
    <w:rsid w:val="009D22FB"/>
    <w:rsid w:val="009D7FBA"/>
    <w:rsid w:val="009E16E1"/>
    <w:rsid w:val="009E360A"/>
    <w:rsid w:val="009E4ED4"/>
    <w:rsid w:val="009F001F"/>
    <w:rsid w:val="009F55D4"/>
    <w:rsid w:val="00A01563"/>
    <w:rsid w:val="00A01E51"/>
    <w:rsid w:val="00A05DF1"/>
    <w:rsid w:val="00A13A0A"/>
    <w:rsid w:val="00A146E7"/>
    <w:rsid w:val="00A2034F"/>
    <w:rsid w:val="00A2554F"/>
    <w:rsid w:val="00A31DBB"/>
    <w:rsid w:val="00A33276"/>
    <w:rsid w:val="00A3506E"/>
    <w:rsid w:val="00A3563C"/>
    <w:rsid w:val="00A40DA2"/>
    <w:rsid w:val="00A44D29"/>
    <w:rsid w:val="00A46622"/>
    <w:rsid w:val="00A47C81"/>
    <w:rsid w:val="00A51D41"/>
    <w:rsid w:val="00A53459"/>
    <w:rsid w:val="00A62B7D"/>
    <w:rsid w:val="00A63D61"/>
    <w:rsid w:val="00A641CF"/>
    <w:rsid w:val="00A6455B"/>
    <w:rsid w:val="00A664BB"/>
    <w:rsid w:val="00A70436"/>
    <w:rsid w:val="00A70457"/>
    <w:rsid w:val="00A708C1"/>
    <w:rsid w:val="00A75EB3"/>
    <w:rsid w:val="00A8555C"/>
    <w:rsid w:val="00A868EF"/>
    <w:rsid w:val="00A9154A"/>
    <w:rsid w:val="00A94E90"/>
    <w:rsid w:val="00A95C15"/>
    <w:rsid w:val="00A97882"/>
    <w:rsid w:val="00AA6A9C"/>
    <w:rsid w:val="00AC067E"/>
    <w:rsid w:val="00AC0856"/>
    <w:rsid w:val="00AC58A4"/>
    <w:rsid w:val="00AC74A1"/>
    <w:rsid w:val="00AD1EE8"/>
    <w:rsid w:val="00AD414F"/>
    <w:rsid w:val="00AE7FE4"/>
    <w:rsid w:val="00AF00C6"/>
    <w:rsid w:val="00AF21BF"/>
    <w:rsid w:val="00AF2DDA"/>
    <w:rsid w:val="00B01C36"/>
    <w:rsid w:val="00B01D58"/>
    <w:rsid w:val="00B06386"/>
    <w:rsid w:val="00B06451"/>
    <w:rsid w:val="00B175E6"/>
    <w:rsid w:val="00B24B79"/>
    <w:rsid w:val="00B34555"/>
    <w:rsid w:val="00B346E4"/>
    <w:rsid w:val="00B34B7F"/>
    <w:rsid w:val="00B35957"/>
    <w:rsid w:val="00B37128"/>
    <w:rsid w:val="00B37C3E"/>
    <w:rsid w:val="00B4556C"/>
    <w:rsid w:val="00B51B44"/>
    <w:rsid w:val="00B57DF3"/>
    <w:rsid w:val="00B65886"/>
    <w:rsid w:val="00B70F8E"/>
    <w:rsid w:val="00B718FC"/>
    <w:rsid w:val="00B748F3"/>
    <w:rsid w:val="00B75668"/>
    <w:rsid w:val="00B75C95"/>
    <w:rsid w:val="00B85780"/>
    <w:rsid w:val="00BA1FFD"/>
    <w:rsid w:val="00BA3861"/>
    <w:rsid w:val="00BA397F"/>
    <w:rsid w:val="00BA3E2F"/>
    <w:rsid w:val="00BB1BC5"/>
    <w:rsid w:val="00BB3D0D"/>
    <w:rsid w:val="00BB685D"/>
    <w:rsid w:val="00BC38D7"/>
    <w:rsid w:val="00BC488F"/>
    <w:rsid w:val="00BD4039"/>
    <w:rsid w:val="00BE734B"/>
    <w:rsid w:val="00BF0C5D"/>
    <w:rsid w:val="00C00B33"/>
    <w:rsid w:val="00C016D2"/>
    <w:rsid w:val="00C018C3"/>
    <w:rsid w:val="00C05906"/>
    <w:rsid w:val="00C062A3"/>
    <w:rsid w:val="00C10065"/>
    <w:rsid w:val="00C166EB"/>
    <w:rsid w:val="00C16E8B"/>
    <w:rsid w:val="00C344F6"/>
    <w:rsid w:val="00C41B9A"/>
    <w:rsid w:val="00C4756D"/>
    <w:rsid w:val="00C51754"/>
    <w:rsid w:val="00C523E9"/>
    <w:rsid w:val="00C52D8F"/>
    <w:rsid w:val="00C619AC"/>
    <w:rsid w:val="00C62734"/>
    <w:rsid w:val="00C627A9"/>
    <w:rsid w:val="00C659D4"/>
    <w:rsid w:val="00C67148"/>
    <w:rsid w:val="00C6778E"/>
    <w:rsid w:val="00C7768F"/>
    <w:rsid w:val="00C804D3"/>
    <w:rsid w:val="00C909A4"/>
    <w:rsid w:val="00C91F54"/>
    <w:rsid w:val="00C95129"/>
    <w:rsid w:val="00C96C36"/>
    <w:rsid w:val="00C970A1"/>
    <w:rsid w:val="00C97DC0"/>
    <w:rsid w:val="00CA077F"/>
    <w:rsid w:val="00CB23EC"/>
    <w:rsid w:val="00CB43B4"/>
    <w:rsid w:val="00CB46FE"/>
    <w:rsid w:val="00CC036B"/>
    <w:rsid w:val="00CC1E96"/>
    <w:rsid w:val="00CC6316"/>
    <w:rsid w:val="00CD55F6"/>
    <w:rsid w:val="00CD7F16"/>
    <w:rsid w:val="00CE2676"/>
    <w:rsid w:val="00CE614A"/>
    <w:rsid w:val="00CF0F50"/>
    <w:rsid w:val="00CF4383"/>
    <w:rsid w:val="00CF71D4"/>
    <w:rsid w:val="00CF76D0"/>
    <w:rsid w:val="00D016E6"/>
    <w:rsid w:val="00D04FF3"/>
    <w:rsid w:val="00D1513E"/>
    <w:rsid w:val="00D172BA"/>
    <w:rsid w:val="00D25D0D"/>
    <w:rsid w:val="00D31E13"/>
    <w:rsid w:val="00D32C97"/>
    <w:rsid w:val="00D340B4"/>
    <w:rsid w:val="00D36F64"/>
    <w:rsid w:val="00D4302C"/>
    <w:rsid w:val="00D44689"/>
    <w:rsid w:val="00D44A5C"/>
    <w:rsid w:val="00D51885"/>
    <w:rsid w:val="00D51B0C"/>
    <w:rsid w:val="00D62A7E"/>
    <w:rsid w:val="00D63FE4"/>
    <w:rsid w:val="00D6552F"/>
    <w:rsid w:val="00D76394"/>
    <w:rsid w:val="00D76E39"/>
    <w:rsid w:val="00D836CC"/>
    <w:rsid w:val="00D85474"/>
    <w:rsid w:val="00D91A05"/>
    <w:rsid w:val="00DA5567"/>
    <w:rsid w:val="00DB1D4A"/>
    <w:rsid w:val="00DC2DDF"/>
    <w:rsid w:val="00DD02D3"/>
    <w:rsid w:val="00DD1112"/>
    <w:rsid w:val="00DD1B5D"/>
    <w:rsid w:val="00DD5C7E"/>
    <w:rsid w:val="00DE29F9"/>
    <w:rsid w:val="00DE3FE8"/>
    <w:rsid w:val="00DE5F89"/>
    <w:rsid w:val="00DE6F5F"/>
    <w:rsid w:val="00DF208C"/>
    <w:rsid w:val="00DF248E"/>
    <w:rsid w:val="00DF42F0"/>
    <w:rsid w:val="00DF6373"/>
    <w:rsid w:val="00E0168A"/>
    <w:rsid w:val="00E01E18"/>
    <w:rsid w:val="00E050BA"/>
    <w:rsid w:val="00E06368"/>
    <w:rsid w:val="00E064DD"/>
    <w:rsid w:val="00E104FB"/>
    <w:rsid w:val="00E120CF"/>
    <w:rsid w:val="00E12418"/>
    <w:rsid w:val="00E2116D"/>
    <w:rsid w:val="00E258D4"/>
    <w:rsid w:val="00E338CF"/>
    <w:rsid w:val="00E34694"/>
    <w:rsid w:val="00E35815"/>
    <w:rsid w:val="00E35B16"/>
    <w:rsid w:val="00E529EA"/>
    <w:rsid w:val="00E53266"/>
    <w:rsid w:val="00E53DA2"/>
    <w:rsid w:val="00E546D5"/>
    <w:rsid w:val="00E60E92"/>
    <w:rsid w:val="00E62325"/>
    <w:rsid w:val="00E63092"/>
    <w:rsid w:val="00E70E62"/>
    <w:rsid w:val="00E71EEE"/>
    <w:rsid w:val="00E844B3"/>
    <w:rsid w:val="00E86B30"/>
    <w:rsid w:val="00E87AF3"/>
    <w:rsid w:val="00E94A91"/>
    <w:rsid w:val="00EA6DA9"/>
    <w:rsid w:val="00EB0172"/>
    <w:rsid w:val="00EB045A"/>
    <w:rsid w:val="00EB05C7"/>
    <w:rsid w:val="00EB2FFC"/>
    <w:rsid w:val="00EB3E29"/>
    <w:rsid w:val="00EB4C6E"/>
    <w:rsid w:val="00EC7DE8"/>
    <w:rsid w:val="00ED1D38"/>
    <w:rsid w:val="00EE2F90"/>
    <w:rsid w:val="00EF1868"/>
    <w:rsid w:val="00EF2D18"/>
    <w:rsid w:val="00EF2F62"/>
    <w:rsid w:val="00EF6188"/>
    <w:rsid w:val="00F02638"/>
    <w:rsid w:val="00F02FFE"/>
    <w:rsid w:val="00F05229"/>
    <w:rsid w:val="00F15D3C"/>
    <w:rsid w:val="00F16CEE"/>
    <w:rsid w:val="00F27E1B"/>
    <w:rsid w:val="00F30FC1"/>
    <w:rsid w:val="00F32423"/>
    <w:rsid w:val="00F34188"/>
    <w:rsid w:val="00F37BB3"/>
    <w:rsid w:val="00F4111B"/>
    <w:rsid w:val="00F45DC5"/>
    <w:rsid w:val="00F50089"/>
    <w:rsid w:val="00F5314F"/>
    <w:rsid w:val="00F54790"/>
    <w:rsid w:val="00F61D1E"/>
    <w:rsid w:val="00F665D9"/>
    <w:rsid w:val="00F74AF7"/>
    <w:rsid w:val="00F8605F"/>
    <w:rsid w:val="00F87BF2"/>
    <w:rsid w:val="00FA3489"/>
    <w:rsid w:val="00FA523F"/>
    <w:rsid w:val="00FB31D8"/>
    <w:rsid w:val="00FB35D8"/>
    <w:rsid w:val="00FB46C9"/>
    <w:rsid w:val="00FC038B"/>
    <w:rsid w:val="00FC0EAA"/>
    <w:rsid w:val="00FC223C"/>
    <w:rsid w:val="00FC4F3D"/>
    <w:rsid w:val="00FD128B"/>
    <w:rsid w:val="00FD1C41"/>
    <w:rsid w:val="00FD5258"/>
    <w:rsid w:val="00FE4FC0"/>
    <w:rsid w:val="00FF033F"/>
    <w:rsid w:val="00FF43AC"/>
    <w:rsid w:val="00FF4A16"/>
    <w:rsid w:val="00FF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F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659D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59D4"/>
    <w:rPr>
      <w:rFonts w:ascii="Times New Roman" w:eastAsia="Times New Roman" w:hAnsi="Times New Roman" w:cs="Times New Roman"/>
      <w:b/>
      <w:sz w:val="24"/>
      <w:szCs w:val="20"/>
      <w:lang w:eastAsia="ru-RU"/>
    </w:rPr>
  </w:style>
  <w:style w:type="paragraph" w:styleId="a3">
    <w:name w:val="Normal (Web)"/>
    <w:basedOn w:val="a"/>
    <w:semiHidden/>
    <w:unhideWhenUsed/>
    <w:rsid w:val="00C659D4"/>
    <w:pPr>
      <w:spacing w:before="100" w:beforeAutospacing="1" w:after="100" w:afterAutospacing="1"/>
    </w:pPr>
    <w:rPr>
      <w:sz w:val="24"/>
      <w:szCs w:val="24"/>
    </w:rPr>
  </w:style>
  <w:style w:type="paragraph" w:styleId="21">
    <w:name w:val="Body Text 2"/>
    <w:basedOn w:val="a"/>
    <w:link w:val="22"/>
    <w:unhideWhenUsed/>
    <w:rsid w:val="00C659D4"/>
    <w:rPr>
      <w:sz w:val="22"/>
    </w:rPr>
  </w:style>
  <w:style w:type="character" w:customStyle="1" w:styleId="22">
    <w:name w:val="Основной текст 2 Знак"/>
    <w:basedOn w:val="a0"/>
    <w:link w:val="21"/>
    <w:rsid w:val="00C659D4"/>
    <w:rPr>
      <w:rFonts w:ascii="Times New Roman" w:eastAsia="Times New Roman" w:hAnsi="Times New Roman" w:cs="Times New Roman"/>
      <w:szCs w:val="20"/>
      <w:lang w:eastAsia="ru-RU"/>
    </w:rPr>
  </w:style>
  <w:style w:type="table" w:styleId="a4">
    <w:name w:val="Table Grid"/>
    <w:basedOn w:val="a1"/>
    <w:rsid w:val="00C659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75D1D"/>
    <w:pPr>
      <w:spacing w:after="0"/>
    </w:pPr>
    <w:rPr>
      <w:rFonts w:ascii="Arial" w:eastAsia="Arial" w:hAnsi="Arial" w:cs="Arial"/>
      <w:color w:val="000000"/>
      <w:lang w:eastAsia="ru-RU"/>
    </w:rPr>
  </w:style>
  <w:style w:type="character" w:styleId="a5">
    <w:name w:val="Hyperlink"/>
    <w:basedOn w:val="a0"/>
    <w:unhideWhenUsed/>
    <w:rsid w:val="00831483"/>
    <w:rPr>
      <w:color w:val="0000FF"/>
      <w:u w:val="single"/>
    </w:rPr>
  </w:style>
  <w:style w:type="paragraph" w:customStyle="1" w:styleId="23">
    <w:name w:val="Обычный2"/>
    <w:uiPriority w:val="99"/>
    <w:rsid w:val="00831483"/>
    <w:pPr>
      <w:spacing w:after="0"/>
    </w:pPr>
    <w:rPr>
      <w:rFonts w:ascii="Arial" w:eastAsia="Times New Roman" w:hAnsi="Arial" w:cs="Arial"/>
      <w:color w:val="000000"/>
      <w:lang w:eastAsia="ru-RU"/>
    </w:rPr>
  </w:style>
  <w:style w:type="paragraph" w:styleId="a6">
    <w:name w:val="No Spacing"/>
    <w:uiPriority w:val="1"/>
    <w:qFormat/>
    <w:rsid w:val="00984C7C"/>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E614A"/>
    <w:pPr>
      <w:ind w:left="720"/>
      <w:contextualSpacing/>
    </w:pPr>
  </w:style>
  <w:style w:type="paragraph" w:styleId="a8">
    <w:name w:val="footnote text"/>
    <w:basedOn w:val="a"/>
    <w:link w:val="a9"/>
    <w:unhideWhenUsed/>
    <w:rsid w:val="000818EE"/>
  </w:style>
  <w:style w:type="character" w:customStyle="1" w:styleId="a9">
    <w:name w:val="Текст сноски Знак"/>
    <w:basedOn w:val="a0"/>
    <w:link w:val="a8"/>
    <w:rsid w:val="000818EE"/>
    <w:rPr>
      <w:rFonts w:ascii="Times New Roman" w:eastAsia="Times New Roman" w:hAnsi="Times New Roman" w:cs="Times New Roman"/>
      <w:sz w:val="20"/>
      <w:szCs w:val="20"/>
      <w:lang w:eastAsia="ru-RU"/>
    </w:rPr>
  </w:style>
  <w:style w:type="character" w:styleId="aa">
    <w:name w:val="footnote reference"/>
    <w:basedOn w:val="a0"/>
    <w:unhideWhenUsed/>
    <w:rsid w:val="000818EE"/>
    <w:rPr>
      <w:vertAlign w:val="superscript"/>
    </w:rPr>
  </w:style>
  <w:style w:type="paragraph" w:styleId="ab">
    <w:name w:val="Balloon Text"/>
    <w:basedOn w:val="a"/>
    <w:link w:val="ac"/>
    <w:uiPriority w:val="99"/>
    <w:semiHidden/>
    <w:unhideWhenUsed/>
    <w:rsid w:val="001448AC"/>
    <w:rPr>
      <w:rFonts w:ascii="Segoe UI" w:hAnsi="Segoe UI" w:cs="Segoe UI"/>
      <w:sz w:val="18"/>
      <w:szCs w:val="18"/>
    </w:rPr>
  </w:style>
  <w:style w:type="character" w:customStyle="1" w:styleId="ac">
    <w:name w:val="Текст выноски Знак"/>
    <w:basedOn w:val="a0"/>
    <w:link w:val="ab"/>
    <w:uiPriority w:val="99"/>
    <w:semiHidden/>
    <w:rsid w:val="001448AC"/>
    <w:rPr>
      <w:rFonts w:ascii="Segoe UI" w:eastAsia="Times New Roman" w:hAnsi="Segoe UI" w:cs="Segoe UI"/>
      <w:sz w:val="18"/>
      <w:szCs w:val="18"/>
      <w:lang w:eastAsia="ru-RU"/>
    </w:rPr>
  </w:style>
  <w:style w:type="character" w:styleId="ad">
    <w:name w:val="line number"/>
    <w:basedOn w:val="a0"/>
    <w:rsid w:val="0088200F"/>
  </w:style>
  <w:style w:type="paragraph" w:customStyle="1" w:styleId="31">
    <w:name w:val="Основной текст с отступом 31"/>
    <w:basedOn w:val="a"/>
    <w:rsid w:val="0088200F"/>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u">
    <w:name w:val="u"/>
    <w:basedOn w:val="a"/>
    <w:rsid w:val="0088200F"/>
    <w:pPr>
      <w:ind w:firstLine="284"/>
      <w:jc w:val="both"/>
    </w:pPr>
    <w:rPr>
      <w:color w:val="000000"/>
      <w:sz w:val="24"/>
      <w:szCs w:val="24"/>
    </w:rPr>
  </w:style>
  <w:style w:type="paragraph" w:styleId="ae">
    <w:name w:val="Title"/>
    <w:basedOn w:val="a"/>
    <w:link w:val="af"/>
    <w:qFormat/>
    <w:rsid w:val="0088200F"/>
    <w:pPr>
      <w:shd w:val="clear" w:color="auto" w:fill="FFFFFF"/>
      <w:jc w:val="center"/>
    </w:pPr>
    <w:rPr>
      <w:b/>
      <w:bCs/>
      <w:color w:val="FF0000"/>
      <w:lang w:val="x-none" w:eastAsia="x-none"/>
    </w:rPr>
  </w:style>
  <w:style w:type="character" w:customStyle="1" w:styleId="af">
    <w:name w:val="Название Знак"/>
    <w:basedOn w:val="a0"/>
    <w:link w:val="ae"/>
    <w:rsid w:val="0088200F"/>
    <w:rPr>
      <w:rFonts w:ascii="Times New Roman" w:eastAsia="Times New Roman" w:hAnsi="Times New Roman" w:cs="Times New Roman"/>
      <w:b/>
      <w:bCs/>
      <w:color w:val="FF0000"/>
      <w:sz w:val="20"/>
      <w:szCs w:val="20"/>
      <w:shd w:val="clear" w:color="auto" w:fill="FFFFFF"/>
      <w:lang w:val="x-none" w:eastAsia="x-none"/>
    </w:rPr>
  </w:style>
  <w:style w:type="paragraph" w:styleId="af0">
    <w:name w:val="footer"/>
    <w:basedOn w:val="a"/>
    <w:link w:val="af1"/>
    <w:unhideWhenUsed/>
    <w:rsid w:val="0088200F"/>
    <w:pPr>
      <w:tabs>
        <w:tab w:val="center" w:pos="4677"/>
        <w:tab w:val="right" w:pos="9355"/>
      </w:tabs>
      <w:spacing w:line="360" w:lineRule="auto"/>
      <w:jc w:val="both"/>
    </w:pPr>
    <w:rPr>
      <w:rFonts w:ascii="Arial" w:hAnsi="Arial"/>
      <w:bCs/>
      <w:sz w:val="24"/>
      <w:szCs w:val="24"/>
      <w:lang w:val="x-none" w:eastAsia="x-none"/>
    </w:rPr>
  </w:style>
  <w:style w:type="character" w:customStyle="1" w:styleId="af1">
    <w:name w:val="Нижний колонтитул Знак"/>
    <w:basedOn w:val="a0"/>
    <w:link w:val="af0"/>
    <w:rsid w:val="0088200F"/>
    <w:rPr>
      <w:rFonts w:ascii="Arial" w:eastAsia="Times New Roman" w:hAnsi="Arial" w:cs="Times New Roman"/>
      <w:bCs/>
      <w:sz w:val="24"/>
      <w:szCs w:val="24"/>
      <w:lang w:val="x-none" w:eastAsia="x-none"/>
    </w:rPr>
  </w:style>
  <w:style w:type="character" w:styleId="af2">
    <w:name w:val="annotation reference"/>
    <w:basedOn w:val="a0"/>
    <w:uiPriority w:val="99"/>
    <w:semiHidden/>
    <w:unhideWhenUsed/>
    <w:rsid w:val="00F5314F"/>
    <w:rPr>
      <w:sz w:val="16"/>
      <w:szCs w:val="16"/>
    </w:rPr>
  </w:style>
  <w:style w:type="paragraph" w:styleId="af3">
    <w:name w:val="annotation text"/>
    <w:basedOn w:val="a"/>
    <w:link w:val="af4"/>
    <w:uiPriority w:val="99"/>
    <w:semiHidden/>
    <w:unhideWhenUsed/>
    <w:rsid w:val="00F5314F"/>
  </w:style>
  <w:style w:type="character" w:customStyle="1" w:styleId="af4">
    <w:name w:val="Текст примечания Знак"/>
    <w:basedOn w:val="a0"/>
    <w:link w:val="af3"/>
    <w:uiPriority w:val="99"/>
    <w:semiHidden/>
    <w:rsid w:val="00F5314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5314F"/>
    <w:rPr>
      <w:b/>
      <w:bCs/>
    </w:rPr>
  </w:style>
  <w:style w:type="character" w:customStyle="1" w:styleId="af6">
    <w:name w:val="Тема примечания Знак"/>
    <w:basedOn w:val="af4"/>
    <w:link w:val="af5"/>
    <w:uiPriority w:val="99"/>
    <w:semiHidden/>
    <w:rsid w:val="00F5314F"/>
    <w:rPr>
      <w:rFonts w:ascii="Times New Roman" w:eastAsia="Times New Roman" w:hAnsi="Times New Roman" w:cs="Times New Roman"/>
      <w:b/>
      <w:bCs/>
      <w:sz w:val="20"/>
      <w:szCs w:val="20"/>
      <w:lang w:eastAsia="ru-RU"/>
    </w:rPr>
  </w:style>
  <w:style w:type="paragraph" w:customStyle="1" w:styleId="ConsPlusNormal">
    <w:name w:val="ConsPlusNormal"/>
    <w:rsid w:val="0008637A"/>
    <w:pPr>
      <w:autoSpaceDE w:val="0"/>
      <w:autoSpaceDN w:val="0"/>
      <w:adjustRightInd w:val="0"/>
      <w:spacing w:after="0" w:line="240" w:lineRule="auto"/>
    </w:pPr>
    <w:rPr>
      <w:rFonts w:ascii="Arial" w:hAnsi="Arial" w:cs="Arial"/>
      <w:sz w:val="20"/>
      <w:szCs w:val="20"/>
    </w:rPr>
  </w:style>
  <w:style w:type="paragraph" w:styleId="af7">
    <w:name w:val="header"/>
    <w:basedOn w:val="a"/>
    <w:link w:val="af8"/>
    <w:uiPriority w:val="99"/>
    <w:unhideWhenUsed/>
    <w:rsid w:val="000C5900"/>
    <w:pPr>
      <w:tabs>
        <w:tab w:val="center" w:pos="4677"/>
        <w:tab w:val="right" w:pos="9355"/>
      </w:tabs>
    </w:pPr>
  </w:style>
  <w:style w:type="character" w:customStyle="1" w:styleId="af8">
    <w:name w:val="Верхний колонтитул Знак"/>
    <w:basedOn w:val="a0"/>
    <w:link w:val="af7"/>
    <w:uiPriority w:val="99"/>
    <w:rsid w:val="000C5900"/>
    <w:rPr>
      <w:rFonts w:ascii="Times New Roman" w:eastAsia="Times New Roman" w:hAnsi="Times New Roman" w:cs="Times New Roman"/>
      <w:sz w:val="20"/>
      <w:szCs w:val="20"/>
      <w:lang w:eastAsia="ru-RU"/>
    </w:rPr>
  </w:style>
  <w:style w:type="table" w:customStyle="1" w:styleId="10">
    <w:name w:val="Сетка таблицы1"/>
    <w:basedOn w:val="a1"/>
    <w:next w:val="a4"/>
    <w:rsid w:val="007D7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E1C9E"/>
  </w:style>
  <w:style w:type="paragraph" w:styleId="af9">
    <w:name w:val="Body Text"/>
    <w:basedOn w:val="a"/>
    <w:link w:val="afa"/>
    <w:uiPriority w:val="99"/>
    <w:semiHidden/>
    <w:unhideWhenUsed/>
    <w:rsid w:val="004F4D93"/>
    <w:pPr>
      <w:spacing w:after="120"/>
    </w:pPr>
  </w:style>
  <w:style w:type="character" w:customStyle="1" w:styleId="afa">
    <w:name w:val="Основной текст Знак"/>
    <w:basedOn w:val="a0"/>
    <w:link w:val="af9"/>
    <w:uiPriority w:val="99"/>
    <w:semiHidden/>
    <w:rsid w:val="004F4D9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CF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C659D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59D4"/>
    <w:rPr>
      <w:rFonts w:ascii="Times New Roman" w:eastAsia="Times New Roman" w:hAnsi="Times New Roman" w:cs="Times New Roman"/>
      <w:b/>
      <w:sz w:val="24"/>
      <w:szCs w:val="20"/>
      <w:lang w:eastAsia="ru-RU"/>
    </w:rPr>
  </w:style>
  <w:style w:type="paragraph" w:styleId="a3">
    <w:name w:val="Normal (Web)"/>
    <w:basedOn w:val="a"/>
    <w:semiHidden/>
    <w:unhideWhenUsed/>
    <w:rsid w:val="00C659D4"/>
    <w:pPr>
      <w:spacing w:before="100" w:beforeAutospacing="1" w:after="100" w:afterAutospacing="1"/>
    </w:pPr>
    <w:rPr>
      <w:sz w:val="24"/>
      <w:szCs w:val="24"/>
    </w:rPr>
  </w:style>
  <w:style w:type="paragraph" w:styleId="21">
    <w:name w:val="Body Text 2"/>
    <w:basedOn w:val="a"/>
    <w:link w:val="22"/>
    <w:unhideWhenUsed/>
    <w:rsid w:val="00C659D4"/>
    <w:rPr>
      <w:sz w:val="22"/>
    </w:rPr>
  </w:style>
  <w:style w:type="character" w:customStyle="1" w:styleId="22">
    <w:name w:val="Основной текст 2 Знак"/>
    <w:basedOn w:val="a0"/>
    <w:link w:val="21"/>
    <w:rsid w:val="00C659D4"/>
    <w:rPr>
      <w:rFonts w:ascii="Times New Roman" w:eastAsia="Times New Roman" w:hAnsi="Times New Roman" w:cs="Times New Roman"/>
      <w:szCs w:val="20"/>
      <w:lang w:eastAsia="ru-RU"/>
    </w:rPr>
  </w:style>
  <w:style w:type="table" w:styleId="a4">
    <w:name w:val="Table Grid"/>
    <w:basedOn w:val="a1"/>
    <w:rsid w:val="00C659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75D1D"/>
    <w:pPr>
      <w:spacing w:after="0"/>
    </w:pPr>
    <w:rPr>
      <w:rFonts w:ascii="Arial" w:eastAsia="Arial" w:hAnsi="Arial" w:cs="Arial"/>
      <w:color w:val="000000"/>
      <w:lang w:eastAsia="ru-RU"/>
    </w:rPr>
  </w:style>
  <w:style w:type="character" w:styleId="a5">
    <w:name w:val="Hyperlink"/>
    <w:basedOn w:val="a0"/>
    <w:unhideWhenUsed/>
    <w:rsid w:val="00831483"/>
    <w:rPr>
      <w:color w:val="0000FF"/>
      <w:u w:val="single"/>
    </w:rPr>
  </w:style>
  <w:style w:type="paragraph" w:customStyle="1" w:styleId="23">
    <w:name w:val="Обычный2"/>
    <w:uiPriority w:val="99"/>
    <w:rsid w:val="00831483"/>
    <w:pPr>
      <w:spacing w:after="0"/>
    </w:pPr>
    <w:rPr>
      <w:rFonts w:ascii="Arial" w:eastAsia="Times New Roman" w:hAnsi="Arial" w:cs="Arial"/>
      <w:color w:val="000000"/>
      <w:lang w:eastAsia="ru-RU"/>
    </w:rPr>
  </w:style>
  <w:style w:type="paragraph" w:styleId="a6">
    <w:name w:val="No Spacing"/>
    <w:uiPriority w:val="1"/>
    <w:qFormat/>
    <w:rsid w:val="00984C7C"/>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CE614A"/>
    <w:pPr>
      <w:ind w:left="720"/>
      <w:contextualSpacing/>
    </w:pPr>
  </w:style>
  <w:style w:type="paragraph" w:styleId="a8">
    <w:name w:val="footnote text"/>
    <w:basedOn w:val="a"/>
    <w:link w:val="a9"/>
    <w:unhideWhenUsed/>
    <w:rsid w:val="000818EE"/>
  </w:style>
  <w:style w:type="character" w:customStyle="1" w:styleId="a9">
    <w:name w:val="Текст сноски Знак"/>
    <w:basedOn w:val="a0"/>
    <w:link w:val="a8"/>
    <w:rsid w:val="000818EE"/>
    <w:rPr>
      <w:rFonts w:ascii="Times New Roman" w:eastAsia="Times New Roman" w:hAnsi="Times New Roman" w:cs="Times New Roman"/>
      <w:sz w:val="20"/>
      <w:szCs w:val="20"/>
      <w:lang w:eastAsia="ru-RU"/>
    </w:rPr>
  </w:style>
  <w:style w:type="character" w:styleId="aa">
    <w:name w:val="footnote reference"/>
    <w:basedOn w:val="a0"/>
    <w:unhideWhenUsed/>
    <w:rsid w:val="000818EE"/>
    <w:rPr>
      <w:vertAlign w:val="superscript"/>
    </w:rPr>
  </w:style>
  <w:style w:type="paragraph" w:styleId="ab">
    <w:name w:val="Balloon Text"/>
    <w:basedOn w:val="a"/>
    <w:link w:val="ac"/>
    <w:uiPriority w:val="99"/>
    <w:semiHidden/>
    <w:unhideWhenUsed/>
    <w:rsid w:val="001448AC"/>
    <w:rPr>
      <w:rFonts w:ascii="Segoe UI" w:hAnsi="Segoe UI" w:cs="Segoe UI"/>
      <w:sz w:val="18"/>
      <w:szCs w:val="18"/>
    </w:rPr>
  </w:style>
  <w:style w:type="character" w:customStyle="1" w:styleId="ac">
    <w:name w:val="Текст выноски Знак"/>
    <w:basedOn w:val="a0"/>
    <w:link w:val="ab"/>
    <w:uiPriority w:val="99"/>
    <w:semiHidden/>
    <w:rsid w:val="001448AC"/>
    <w:rPr>
      <w:rFonts w:ascii="Segoe UI" w:eastAsia="Times New Roman" w:hAnsi="Segoe UI" w:cs="Segoe UI"/>
      <w:sz w:val="18"/>
      <w:szCs w:val="18"/>
      <w:lang w:eastAsia="ru-RU"/>
    </w:rPr>
  </w:style>
  <w:style w:type="character" w:styleId="ad">
    <w:name w:val="line number"/>
    <w:basedOn w:val="a0"/>
    <w:rsid w:val="0088200F"/>
  </w:style>
  <w:style w:type="paragraph" w:customStyle="1" w:styleId="31">
    <w:name w:val="Основной текст с отступом 31"/>
    <w:basedOn w:val="a"/>
    <w:rsid w:val="0088200F"/>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u">
    <w:name w:val="u"/>
    <w:basedOn w:val="a"/>
    <w:rsid w:val="0088200F"/>
    <w:pPr>
      <w:ind w:firstLine="284"/>
      <w:jc w:val="both"/>
    </w:pPr>
    <w:rPr>
      <w:color w:val="000000"/>
      <w:sz w:val="24"/>
      <w:szCs w:val="24"/>
    </w:rPr>
  </w:style>
  <w:style w:type="paragraph" w:styleId="ae">
    <w:name w:val="Title"/>
    <w:basedOn w:val="a"/>
    <w:link w:val="af"/>
    <w:qFormat/>
    <w:rsid w:val="0088200F"/>
    <w:pPr>
      <w:shd w:val="clear" w:color="auto" w:fill="FFFFFF"/>
      <w:jc w:val="center"/>
    </w:pPr>
    <w:rPr>
      <w:b/>
      <w:bCs/>
      <w:color w:val="FF0000"/>
      <w:lang w:val="x-none" w:eastAsia="x-none"/>
    </w:rPr>
  </w:style>
  <w:style w:type="character" w:customStyle="1" w:styleId="af">
    <w:name w:val="Название Знак"/>
    <w:basedOn w:val="a0"/>
    <w:link w:val="ae"/>
    <w:rsid w:val="0088200F"/>
    <w:rPr>
      <w:rFonts w:ascii="Times New Roman" w:eastAsia="Times New Roman" w:hAnsi="Times New Roman" w:cs="Times New Roman"/>
      <w:b/>
      <w:bCs/>
      <w:color w:val="FF0000"/>
      <w:sz w:val="20"/>
      <w:szCs w:val="20"/>
      <w:shd w:val="clear" w:color="auto" w:fill="FFFFFF"/>
      <w:lang w:val="x-none" w:eastAsia="x-none"/>
    </w:rPr>
  </w:style>
  <w:style w:type="paragraph" w:styleId="af0">
    <w:name w:val="footer"/>
    <w:basedOn w:val="a"/>
    <w:link w:val="af1"/>
    <w:unhideWhenUsed/>
    <w:rsid w:val="0088200F"/>
    <w:pPr>
      <w:tabs>
        <w:tab w:val="center" w:pos="4677"/>
        <w:tab w:val="right" w:pos="9355"/>
      </w:tabs>
      <w:spacing w:line="360" w:lineRule="auto"/>
      <w:jc w:val="both"/>
    </w:pPr>
    <w:rPr>
      <w:rFonts w:ascii="Arial" w:hAnsi="Arial"/>
      <w:bCs/>
      <w:sz w:val="24"/>
      <w:szCs w:val="24"/>
      <w:lang w:val="x-none" w:eastAsia="x-none"/>
    </w:rPr>
  </w:style>
  <w:style w:type="character" w:customStyle="1" w:styleId="af1">
    <w:name w:val="Нижний колонтитул Знак"/>
    <w:basedOn w:val="a0"/>
    <w:link w:val="af0"/>
    <w:rsid w:val="0088200F"/>
    <w:rPr>
      <w:rFonts w:ascii="Arial" w:eastAsia="Times New Roman" w:hAnsi="Arial" w:cs="Times New Roman"/>
      <w:bCs/>
      <w:sz w:val="24"/>
      <w:szCs w:val="24"/>
      <w:lang w:val="x-none" w:eastAsia="x-none"/>
    </w:rPr>
  </w:style>
  <w:style w:type="character" w:styleId="af2">
    <w:name w:val="annotation reference"/>
    <w:basedOn w:val="a0"/>
    <w:uiPriority w:val="99"/>
    <w:semiHidden/>
    <w:unhideWhenUsed/>
    <w:rsid w:val="00F5314F"/>
    <w:rPr>
      <w:sz w:val="16"/>
      <w:szCs w:val="16"/>
    </w:rPr>
  </w:style>
  <w:style w:type="paragraph" w:styleId="af3">
    <w:name w:val="annotation text"/>
    <w:basedOn w:val="a"/>
    <w:link w:val="af4"/>
    <w:uiPriority w:val="99"/>
    <w:semiHidden/>
    <w:unhideWhenUsed/>
    <w:rsid w:val="00F5314F"/>
  </w:style>
  <w:style w:type="character" w:customStyle="1" w:styleId="af4">
    <w:name w:val="Текст примечания Знак"/>
    <w:basedOn w:val="a0"/>
    <w:link w:val="af3"/>
    <w:uiPriority w:val="99"/>
    <w:semiHidden/>
    <w:rsid w:val="00F5314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5314F"/>
    <w:rPr>
      <w:b/>
      <w:bCs/>
    </w:rPr>
  </w:style>
  <w:style w:type="character" w:customStyle="1" w:styleId="af6">
    <w:name w:val="Тема примечания Знак"/>
    <w:basedOn w:val="af4"/>
    <w:link w:val="af5"/>
    <w:uiPriority w:val="99"/>
    <w:semiHidden/>
    <w:rsid w:val="00F5314F"/>
    <w:rPr>
      <w:rFonts w:ascii="Times New Roman" w:eastAsia="Times New Roman" w:hAnsi="Times New Roman" w:cs="Times New Roman"/>
      <w:b/>
      <w:bCs/>
      <w:sz w:val="20"/>
      <w:szCs w:val="20"/>
      <w:lang w:eastAsia="ru-RU"/>
    </w:rPr>
  </w:style>
  <w:style w:type="paragraph" w:customStyle="1" w:styleId="ConsPlusNormal">
    <w:name w:val="ConsPlusNormal"/>
    <w:rsid w:val="0008637A"/>
    <w:pPr>
      <w:autoSpaceDE w:val="0"/>
      <w:autoSpaceDN w:val="0"/>
      <w:adjustRightInd w:val="0"/>
      <w:spacing w:after="0" w:line="240" w:lineRule="auto"/>
    </w:pPr>
    <w:rPr>
      <w:rFonts w:ascii="Arial" w:hAnsi="Arial" w:cs="Arial"/>
      <w:sz w:val="20"/>
      <w:szCs w:val="20"/>
    </w:rPr>
  </w:style>
  <w:style w:type="paragraph" w:styleId="af7">
    <w:name w:val="header"/>
    <w:basedOn w:val="a"/>
    <w:link w:val="af8"/>
    <w:uiPriority w:val="99"/>
    <w:unhideWhenUsed/>
    <w:rsid w:val="000C5900"/>
    <w:pPr>
      <w:tabs>
        <w:tab w:val="center" w:pos="4677"/>
        <w:tab w:val="right" w:pos="9355"/>
      </w:tabs>
    </w:pPr>
  </w:style>
  <w:style w:type="character" w:customStyle="1" w:styleId="af8">
    <w:name w:val="Верхний колонтитул Знак"/>
    <w:basedOn w:val="a0"/>
    <w:link w:val="af7"/>
    <w:uiPriority w:val="99"/>
    <w:rsid w:val="000C5900"/>
    <w:rPr>
      <w:rFonts w:ascii="Times New Roman" w:eastAsia="Times New Roman" w:hAnsi="Times New Roman" w:cs="Times New Roman"/>
      <w:sz w:val="20"/>
      <w:szCs w:val="20"/>
      <w:lang w:eastAsia="ru-RU"/>
    </w:rPr>
  </w:style>
  <w:style w:type="table" w:customStyle="1" w:styleId="10">
    <w:name w:val="Сетка таблицы1"/>
    <w:basedOn w:val="a1"/>
    <w:next w:val="a4"/>
    <w:rsid w:val="007D70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E1C9E"/>
  </w:style>
  <w:style w:type="paragraph" w:styleId="af9">
    <w:name w:val="Body Text"/>
    <w:basedOn w:val="a"/>
    <w:link w:val="afa"/>
    <w:uiPriority w:val="99"/>
    <w:semiHidden/>
    <w:unhideWhenUsed/>
    <w:rsid w:val="004F4D93"/>
    <w:pPr>
      <w:spacing w:after="120"/>
    </w:pPr>
  </w:style>
  <w:style w:type="character" w:customStyle="1" w:styleId="afa">
    <w:name w:val="Основной текст Знак"/>
    <w:basedOn w:val="a0"/>
    <w:link w:val="af9"/>
    <w:uiPriority w:val="99"/>
    <w:semiHidden/>
    <w:rsid w:val="004F4D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5474">
      <w:bodyDiv w:val="1"/>
      <w:marLeft w:val="0"/>
      <w:marRight w:val="0"/>
      <w:marTop w:val="0"/>
      <w:marBottom w:val="0"/>
      <w:divBdr>
        <w:top w:val="none" w:sz="0" w:space="0" w:color="auto"/>
        <w:left w:val="none" w:sz="0" w:space="0" w:color="auto"/>
        <w:bottom w:val="none" w:sz="0" w:space="0" w:color="auto"/>
        <w:right w:val="none" w:sz="0" w:space="0" w:color="auto"/>
      </w:divBdr>
    </w:div>
    <w:div w:id="619655347">
      <w:bodyDiv w:val="1"/>
      <w:marLeft w:val="0"/>
      <w:marRight w:val="0"/>
      <w:marTop w:val="0"/>
      <w:marBottom w:val="0"/>
      <w:divBdr>
        <w:top w:val="none" w:sz="0" w:space="0" w:color="auto"/>
        <w:left w:val="none" w:sz="0" w:space="0" w:color="auto"/>
        <w:bottom w:val="none" w:sz="0" w:space="0" w:color="auto"/>
        <w:right w:val="none" w:sz="0" w:space="0" w:color="auto"/>
      </w:divBdr>
    </w:div>
    <w:div w:id="664210471">
      <w:bodyDiv w:val="1"/>
      <w:marLeft w:val="0"/>
      <w:marRight w:val="0"/>
      <w:marTop w:val="0"/>
      <w:marBottom w:val="0"/>
      <w:divBdr>
        <w:top w:val="none" w:sz="0" w:space="0" w:color="auto"/>
        <w:left w:val="none" w:sz="0" w:space="0" w:color="auto"/>
        <w:bottom w:val="none" w:sz="0" w:space="0" w:color="auto"/>
        <w:right w:val="none" w:sz="0" w:space="0" w:color="auto"/>
      </w:divBdr>
    </w:div>
    <w:div w:id="933174038">
      <w:bodyDiv w:val="1"/>
      <w:marLeft w:val="0"/>
      <w:marRight w:val="0"/>
      <w:marTop w:val="0"/>
      <w:marBottom w:val="0"/>
      <w:divBdr>
        <w:top w:val="none" w:sz="0" w:space="0" w:color="auto"/>
        <w:left w:val="none" w:sz="0" w:space="0" w:color="auto"/>
        <w:bottom w:val="none" w:sz="0" w:space="0" w:color="auto"/>
        <w:right w:val="none" w:sz="0" w:space="0" w:color="auto"/>
      </w:divBdr>
    </w:div>
    <w:div w:id="14686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vois.ru/recommendation" TargetMode="External"/><Relationship Id="rId5" Type="http://schemas.openxmlformats.org/officeDocument/2006/relationships/settings" Target="settings.xml"/><Relationship Id="rId10" Type="http://schemas.openxmlformats.org/officeDocument/2006/relationships/hyperlink" Target="http://www.rosvois.ru" TargetMode="External"/><Relationship Id="rId4" Type="http://schemas.microsoft.com/office/2007/relationships/stylesWithEffects" Target="stylesWithEffects.xml"/><Relationship Id="rId9" Type="http://schemas.openxmlformats.org/officeDocument/2006/relationships/hyperlink" Target="http://www.ipch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4902-C998-427C-9E47-FEA88FA6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7657</Words>
  <Characters>43650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vs15</cp:lastModifiedBy>
  <cp:revision>27</cp:revision>
  <cp:lastPrinted>2018-09-07T13:27:00Z</cp:lastPrinted>
  <dcterms:created xsi:type="dcterms:W3CDTF">2019-07-11T11:00:00Z</dcterms:created>
  <dcterms:modified xsi:type="dcterms:W3CDTF">2019-08-19T13:48:00Z</dcterms:modified>
</cp:coreProperties>
</file>